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15C6" w14:textId="74E0EFAD" w:rsidR="00027A01" w:rsidRDefault="00027A01" w:rsidP="00252263">
      <w:pPr>
        <w:tabs>
          <w:tab w:val="left" w:pos="2040"/>
        </w:tabs>
        <w:ind w:firstLine="0"/>
      </w:pPr>
      <w:bookmarkStart w:id="0" w:name="_GoBack"/>
      <w:bookmarkEnd w:id="0"/>
    </w:p>
    <w:p w14:paraId="6E3833C7" w14:textId="78568133" w:rsidR="00027A01" w:rsidRDefault="00027A01" w:rsidP="00796B35">
      <w:pPr>
        <w:tabs>
          <w:tab w:val="left" w:pos="2040"/>
        </w:tabs>
      </w:pPr>
      <w:r>
        <w:rPr>
          <w:rFonts w:ascii="Amatic SC" w:hAnsi="Amatic SC"/>
          <w:noProof/>
          <w:color w:val="C00000"/>
          <w:lang w:eastAsia="es-AR"/>
        </w:rPr>
        <w:drawing>
          <wp:inline distT="0" distB="0" distL="0" distR="0" wp14:anchorId="29A78806" wp14:editId="1B1A29D2">
            <wp:extent cx="5612130" cy="96329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i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7090" w14:textId="77777777" w:rsidR="00027A01" w:rsidRPr="00027A01" w:rsidRDefault="00027A01" w:rsidP="00027A01">
      <w:pPr>
        <w:pStyle w:val="Prrafodelista"/>
        <w:numPr>
          <w:ilvl w:val="0"/>
          <w:numId w:val="7"/>
        </w:numPr>
        <w:spacing w:after="384"/>
        <w:rPr>
          <w:rFonts w:ascii="Arial" w:hAnsi="Arial" w:cs="Arial"/>
          <w:sz w:val="24"/>
          <w:szCs w:val="24"/>
        </w:rPr>
      </w:pPr>
      <w:r w:rsidRPr="00027A01">
        <w:rPr>
          <w:rFonts w:ascii="Arial" w:hAnsi="Arial" w:cs="Arial"/>
          <w:sz w:val="24"/>
          <w:szCs w:val="24"/>
        </w:rPr>
        <w:t>Un ingeniero agrónomo está haciendo una prueba de crecimiento de una nueva semilla. Después de cierto tiempo registró la altura de las plantas del laboratorio en la siguiente tabla:</w:t>
      </w:r>
    </w:p>
    <w:tbl>
      <w:tblPr>
        <w:tblStyle w:val="Tablaconcuadrcula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564"/>
        <w:gridCol w:w="2378"/>
        <w:gridCol w:w="2244"/>
        <w:gridCol w:w="1364"/>
      </w:tblGrid>
      <w:tr w:rsidR="00027A01" w:rsidRPr="00293DC7" w14:paraId="58B79296" w14:textId="77777777" w:rsidTr="00C475C8">
        <w:trPr>
          <w:trHeight w:val="260"/>
          <w:jc w:val="center"/>
        </w:trPr>
        <w:tc>
          <w:tcPr>
            <w:tcW w:w="0" w:type="auto"/>
          </w:tcPr>
          <w:p w14:paraId="60FD2EA2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Altura en cm</w:t>
            </w:r>
          </w:p>
        </w:tc>
        <w:tc>
          <w:tcPr>
            <w:tcW w:w="0" w:type="auto"/>
          </w:tcPr>
          <w:p w14:paraId="6BF2F363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Frecuencia absoluta</w:t>
            </w:r>
          </w:p>
        </w:tc>
        <w:tc>
          <w:tcPr>
            <w:tcW w:w="0" w:type="auto"/>
          </w:tcPr>
          <w:p w14:paraId="62700470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 xml:space="preserve">Frecuencia relativa </w:t>
            </w:r>
          </w:p>
        </w:tc>
        <w:tc>
          <w:tcPr>
            <w:tcW w:w="0" w:type="auto"/>
          </w:tcPr>
          <w:p w14:paraId="7E67370B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Porcentaje</w:t>
            </w:r>
          </w:p>
        </w:tc>
      </w:tr>
      <w:tr w:rsidR="00027A01" w:rsidRPr="00293DC7" w14:paraId="3782AE77" w14:textId="77777777" w:rsidTr="00C475C8">
        <w:trPr>
          <w:trHeight w:val="247"/>
          <w:jc w:val="center"/>
        </w:trPr>
        <w:tc>
          <w:tcPr>
            <w:tcW w:w="0" w:type="auto"/>
          </w:tcPr>
          <w:p w14:paraId="157F6C6C" w14:textId="77777777" w:rsidR="00027A01" w:rsidRPr="00293DC7" w:rsidRDefault="007A07E9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40;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60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</w:tcPr>
          <w:p w14:paraId="546F1C3D" w14:textId="77777777" w:rsidR="00027A01" w:rsidRPr="00293DC7" w:rsidRDefault="00027A01" w:rsidP="00D26AA3">
            <w:pPr>
              <w:spacing w:after="16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60</w:t>
            </w:r>
          </w:p>
        </w:tc>
        <w:tc>
          <w:tcPr>
            <w:tcW w:w="0" w:type="auto"/>
          </w:tcPr>
          <w:p w14:paraId="459B220F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6B766161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27A01" w:rsidRPr="00293DC7" w14:paraId="63C3DCED" w14:textId="77777777" w:rsidTr="00C475C8">
        <w:trPr>
          <w:trHeight w:val="260"/>
          <w:jc w:val="center"/>
        </w:trPr>
        <w:tc>
          <w:tcPr>
            <w:tcW w:w="0" w:type="auto"/>
          </w:tcPr>
          <w:p w14:paraId="2B6BD82F" w14:textId="77777777" w:rsidR="00027A01" w:rsidRPr="00293DC7" w:rsidRDefault="007A07E9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60;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80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</w:tcPr>
          <w:p w14:paraId="63514B74" w14:textId="77777777" w:rsidR="00027A01" w:rsidRPr="00293DC7" w:rsidRDefault="00027A01" w:rsidP="00D26AA3">
            <w:pPr>
              <w:spacing w:after="16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80</w:t>
            </w:r>
          </w:p>
        </w:tc>
        <w:tc>
          <w:tcPr>
            <w:tcW w:w="0" w:type="auto"/>
          </w:tcPr>
          <w:p w14:paraId="40C88CD0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68CEE213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27A01" w:rsidRPr="00293DC7" w14:paraId="6FAEE695" w14:textId="77777777" w:rsidTr="00C475C8">
        <w:trPr>
          <w:trHeight w:val="247"/>
          <w:jc w:val="center"/>
        </w:trPr>
        <w:tc>
          <w:tcPr>
            <w:tcW w:w="0" w:type="auto"/>
          </w:tcPr>
          <w:p w14:paraId="6BFF4AC2" w14:textId="77777777" w:rsidR="00027A01" w:rsidRPr="00293DC7" w:rsidRDefault="007A07E9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80;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100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</w:tcPr>
          <w:p w14:paraId="3BE3EC70" w14:textId="77777777" w:rsidR="00027A01" w:rsidRPr="00293DC7" w:rsidRDefault="00027A01" w:rsidP="00D26AA3">
            <w:pPr>
              <w:spacing w:after="16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120</w:t>
            </w:r>
          </w:p>
        </w:tc>
        <w:tc>
          <w:tcPr>
            <w:tcW w:w="0" w:type="auto"/>
          </w:tcPr>
          <w:p w14:paraId="31F2572F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39077F64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27A01" w:rsidRPr="00293DC7" w14:paraId="6B16056B" w14:textId="77777777" w:rsidTr="00C475C8">
        <w:trPr>
          <w:trHeight w:val="260"/>
          <w:jc w:val="center"/>
        </w:trPr>
        <w:tc>
          <w:tcPr>
            <w:tcW w:w="0" w:type="auto"/>
          </w:tcPr>
          <w:p w14:paraId="23D0D85E" w14:textId="77777777" w:rsidR="00027A01" w:rsidRPr="00293DC7" w:rsidRDefault="007A07E9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s-ES"/>
                      </w:rPr>
                      <m:t>100;</m:t>
                    </m:r>
                    <m:d>
                      <m:dPr>
                        <m:begChr m:val="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s-ES"/>
                          </w:rPr>
                          <m:t>120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0" w:type="auto"/>
          </w:tcPr>
          <w:p w14:paraId="1E0959E7" w14:textId="77777777" w:rsidR="00027A01" w:rsidRPr="00293DC7" w:rsidRDefault="00027A01" w:rsidP="00D26AA3">
            <w:pPr>
              <w:spacing w:after="16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90</w:t>
            </w:r>
          </w:p>
        </w:tc>
        <w:tc>
          <w:tcPr>
            <w:tcW w:w="0" w:type="auto"/>
          </w:tcPr>
          <w:p w14:paraId="67CABEE5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680A3812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027A01" w:rsidRPr="00293DC7" w14:paraId="2ABB30D3" w14:textId="77777777" w:rsidTr="00C475C8">
        <w:trPr>
          <w:trHeight w:val="247"/>
          <w:jc w:val="center"/>
        </w:trPr>
        <w:tc>
          <w:tcPr>
            <w:tcW w:w="0" w:type="auto"/>
          </w:tcPr>
          <w:p w14:paraId="46DAD5E1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93DC7">
              <w:rPr>
                <w:rFonts w:ascii="Arial" w:hAnsi="Arial" w:cs="Arial"/>
                <w:sz w:val="24"/>
                <w:szCs w:val="24"/>
                <w:lang w:val="es-ES"/>
              </w:rPr>
              <w:t>totales</w:t>
            </w:r>
          </w:p>
        </w:tc>
        <w:tc>
          <w:tcPr>
            <w:tcW w:w="0" w:type="auto"/>
          </w:tcPr>
          <w:p w14:paraId="544BE3E4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7E7282C8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</w:tcPr>
          <w:p w14:paraId="0A103483" w14:textId="77777777" w:rsidR="00027A01" w:rsidRPr="00293DC7" w:rsidRDefault="00027A01" w:rsidP="00C475C8">
            <w:pPr>
              <w:spacing w:after="160" w:line="360" w:lineRule="auto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6A4CE112" w14:textId="77777777" w:rsidR="00027A01" w:rsidRPr="00293DC7" w:rsidRDefault="00027A01" w:rsidP="00027A01">
      <w:pPr>
        <w:pStyle w:val="Prrafodelista"/>
        <w:spacing w:after="384"/>
        <w:ind w:left="1440"/>
        <w:jc w:val="both"/>
        <w:rPr>
          <w:rFonts w:ascii="Arial" w:hAnsi="Arial" w:cs="Arial"/>
          <w:sz w:val="24"/>
          <w:szCs w:val="24"/>
        </w:rPr>
      </w:pPr>
    </w:p>
    <w:p w14:paraId="22636840" w14:textId="030C27D3" w:rsidR="00027A01" w:rsidRDefault="00027A01" w:rsidP="00027A01">
      <w:pPr>
        <w:rPr>
          <w:rFonts w:ascii="Arial" w:hAnsi="Arial" w:cs="Arial"/>
          <w:sz w:val="24"/>
          <w:szCs w:val="24"/>
          <w:lang w:val="es-ES"/>
        </w:rPr>
      </w:pPr>
      <w:r w:rsidRPr="00293DC7">
        <w:rPr>
          <w:rFonts w:ascii="Arial" w:hAnsi="Arial" w:cs="Arial"/>
          <w:sz w:val="24"/>
          <w:szCs w:val="24"/>
          <w:lang w:val="es-ES"/>
        </w:rPr>
        <w:t>a) Completa la tabla anterior</w:t>
      </w:r>
      <w:r w:rsidR="00D26AA3">
        <w:rPr>
          <w:rFonts w:ascii="Arial" w:hAnsi="Arial" w:cs="Arial"/>
          <w:sz w:val="24"/>
          <w:szCs w:val="24"/>
          <w:lang w:val="es-ES"/>
        </w:rPr>
        <w:t xml:space="preserve"> realizando los cálculos necesarios</w:t>
      </w:r>
      <w:r w:rsidRPr="00293DC7">
        <w:rPr>
          <w:rFonts w:ascii="Arial" w:hAnsi="Arial" w:cs="Arial"/>
          <w:sz w:val="24"/>
          <w:szCs w:val="24"/>
          <w:lang w:val="es-ES"/>
        </w:rPr>
        <w:t>.</w:t>
      </w:r>
    </w:p>
    <w:p w14:paraId="5AA32AA0" w14:textId="77777777" w:rsidR="00027A01" w:rsidRPr="00293DC7" w:rsidRDefault="00027A01" w:rsidP="00027A01">
      <w:pPr>
        <w:ind w:left="567" w:hanging="283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b</w:t>
      </w:r>
      <w:r>
        <w:rPr>
          <w:rFonts w:ascii="Arial" w:hAnsi="Arial" w:cs="Arial"/>
          <w:sz w:val="24"/>
          <w:lang w:val="es-ES"/>
        </w:rPr>
        <w:t>) Expresa mediante un texto</w:t>
      </w:r>
      <w:r w:rsidRPr="00B53842">
        <w:rPr>
          <w:rFonts w:ascii="Arial" w:hAnsi="Arial" w:cs="Arial"/>
          <w:sz w:val="24"/>
          <w:lang w:val="es-ES"/>
        </w:rPr>
        <w:t xml:space="preserve"> la informaci</w:t>
      </w:r>
      <w:r>
        <w:rPr>
          <w:rFonts w:ascii="Arial" w:hAnsi="Arial" w:cs="Arial"/>
          <w:sz w:val="24"/>
          <w:lang w:val="es-ES"/>
        </w:rPr>
        <w:t>ón que obt</w:t>
      </w:r>
      <w:r w:rsidRPr="00B53842">
        <w:rPr>
          <w:rFonts w:ascii="Arial" w:hAnsi="Arial" w:cs="Arial"/>
          <w:sz w:val="24"/>
          <w:lang w:val="es-ES"/>
        </w:rPr>
        <w:t xml:space="preserve">ienes </w:t>
      </w:r>
      <w:r>
        <w:rPr>
          <w:rFonts w:ascii="Arial" w:hAnsi="Arial" w:cs="Arial"/>
          <w:sz w:val="24"/>
          <w:lang w:val="es-ES"/>
        </w:rPr>
        <w:t>d</w:t>
      </w:r>
      <w:r w:rsidRPr="00B53842">
        <w:rPr>
          <w:rFonts w:ascii="Arial" w:hAnsi="Arial" w:cs="Arial"/>
          <w:sz w:val="24"/>
          <w:lang w:val="es-ES"/>
        </w:rPr>
        <w:t>el primer y cuarto renglón de la tab</w:t>
      </w:r>
      <w:r>
        <w:rPr>
          <w:rFonts w:ascii="Arial" w:hAnsi="Arial" w:cs="Arial"/>
          <w:sz w:val="24"/>
          <w:lang w:val="es-ES"/>
        </w:rPr>
        <w:t>l</w:t>
      </w:r>
      <w:r w:rsidRPr="00B53842">
        <w:rPr>
          <w:rFonts w:ascii="Arial" w:hAnsi="Arial" w:cs="Arial"/>
          <w:sz w:val="24"/>
          <w:lang w:val="es-ES"/>
        </w:rPr>
        <w:t>a anterior.</w:t>
      </w:r>
    </w:p>
    <w:p w14:paraId="40A731FD" w14:textId="4518817A" w:rsidR="00027A01" w:rsidRPr="00293DC7" w:rsidRDefault="00027A01" w:rsidP="00027A01">
      <w:pPr>
        <w:ind w:left="567" w:hanging="283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293DC7">
        <w:rPr>
          <w:rFonts w:ascii="Arial" w:hAnsi="Arial" w:cs="Arial"/>
          <w:sz w:val="24"/>
          <w:szCs w:val="24"/>
          <w:lang w:val="es-ES"/>
        </w:rPr>
        <w:t xml:space="preserve">) Con los datos de la tabla construye el histograma de frecuencias. Completa </w:t>
      </w:r>
      <w:r w:rsidR="00DE4A6A">
        <w:rPr>
          <w:rFonts w:ascii="Arial" w:hAnsi="Arial" w:cs="Arial"/>
          <w:sz w:val="24"/>
          <w:szCs w:val="24"/>
          <w:lang w:val="es-ES"/>
        </w:rPr>
        <w:t>colocando el título y l</w:t>
      </w:r>
      <w:r w:rsidRPr="00293DC7">
        <w:rPr>
          <w:rFonts w:ascii="Arial" w:hAnsi="Arial" w:cs="Arial"/>
          <w:sz w:val="24"/>
          <w:szCs w:val="24"/>
          <w:lang w:val="es-ES"/>
        </w:rPr>
        <w:t>a información necesaria cada uno de los ejes.</w:t>
      </w:r>
    </w:p>
    <w:p w14:paraId="69358608" w14:textId="77777777" w:rsidR="00027A01" w:rsidRPr="00B53842" w:rsidRDefault="00027A01" w:rsidP="00027A01">
      <w:pPr>
        <w:ind w:left="567" w:hanging="283"/>
        <w:rPr>
          <w:rFonts w:ascii="Arial" w:hAnsi="Arial" w:cs="Arial"/>
          <w:sz w:val="28"/>
          <w:szCs w:val="24"/>
          <w:lang w:val="es-ES"/>
        </w:rPr>
      </w:pPr>
    </w:p>
    <w:p w14:paraId="4563D9EA" w14:textId="77777777" w:rsidR="00027A01" w:rsidRPr="00293DC7" w:rsidRDefault="00027A01" w:rsidP="00027A01">
      <w:pPr>
        <w:ind w:left="1080"/>
        <w:rPr>
          <w:rFonts w:ascii="Arial" w:hAnsi="Arial" w:cs="Arial"/>
          <w:sz w:val="24"/>
          <w:szCs w:val="24"/>
        </w:rPr>
      </w:pPr>
      <w:r w:rsidRPr="00293DC7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4BA09722" wp14:editId="6AD2D4E8">
            <wp:extent cx="3552825" cy="4128051"/>
            <wp:effectExtent l="0" t="0" r="0" b="635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85" cy="41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BCD43" w14:textId="77777777" w:rsidR="00027A01" w:rsidRPr="00293DC7" w:rsidRDefault="00027A01" w:rsidP="00027A01">
      <w:pPr>
        <w:ind w:left="567" w:hanging="283"/>
        <w:rPr>
          <w:rFonts w:ascii="Arial" w:hAnsi="Arial" w:cs="Arial"/>
          <w:sz w:val="24"/>
          <w:szCs w:val="24"/>
        </w:rPr>
      </w:pPr>
    </w:p>
    <w:p w14:paraId="33EE425B" w14:textId="77777777" w:rsidR="00027A01" w:rsidRPr="00293DC7" w:rsidRDefault="00027A01" w:rsidP="00027A01">
      <w:pPr>
        <w:ind w:left="567" w:hanging="283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</w:t>
      </w:r>
      <w:r w:rsidRPr="00293DC7">
        <w:rPr>
          <w:rFonts w:ascii="Arial" w:hAnsi="Arial" w:cs="Arial"/>
          <w:sz w:val="24"/>
          <w:szCs w:val="24"/>
          <w:lang w:val="es-ES"/>
        </w:rPr>
        <w:t>) En este círculo sectorizado, coloca en cada sector el porcentaje que corresponde a cada intervalo de crecimiento</w:t>
      </w:r>
      <w:r>
        <w:rPr>
          <w:rFonts w:ascii="Arial" w:hAnsi="Arial" w:cs="Arial"/>
          <w:sz w:val="24"/>
          <w:szCs w:val="24"/>
          <w:lang w:val="es-ES"/>
        </w:rPr>
        <w:t xml:space="preserve"> y las referencias con respecto a cada color</w:t>
      </w:r>
      <w:r w:rsidRPr="00293DC7">
        <w:rPr>
          <w:rFonts w:ascii="Arial" w:hAnsi="Arial" w:cs="Arial"/>
          <w:sz w:val="24"/>
          <w:szCs w:val="24"/>
          <w:lang w:val="es-ES"/>
        </w:rPr>
        <w:t>.</w:t>
      </w:r>
    </w:p>
    <w:p w14:paraId="56746DAE" w14:textId="77777777" w:rsidR="00027A01" w:rsidRPr="00293DC7" w:rsidRDefault="00027A01" w:rsidP="00027A01">
      <w:pPr>
        <w:ind w:left="1080"/>
        <w:rPr>
          <w:rFonts w:ascii="Arial" w:hAnsi="Arial" w:cs="Arial"/>
          <w:sz w:val="24"/>
          <w:szCs w:val="24"/>
        </w:rPr>
      </w:pPr>
      <w:r w:rsidRPr="00293DC7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353EB527" wp14:editId="41B87029">
            <wp:extent cx="1500996" cy="1492370"/>
            <wp:effectExtent l="0" t="0" r="4445" b="12700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6CC8023" w14:textId="77777777" w:rsidR="00602FB9" w:rsidRDefault="00602FB9" w:rsidP="00252263">
      <w:pPr>
        <w:tabs>
          <w:tab w:val="left" w:pos="2040"/>
        </w:tabs>
        <w:rPr>
          <w:rFonts w:ascii="Arial" w:hAnsi="Arial" w:cs="Arial"/>
          <w:sz w:val="24"/>
          <w:szCs w:val="24"/>
        </w:rPr>
      </w:pPr>
    </w:p>
    <w:sectPr w:rsidR="00602FB9" w:rsidSect="00252263">
      <w:headerReference w:type="default" r:id="rId10"/>
      <w:footerReference w:type="default" r:id="rId11"/>
      <w:pgSz w:w="12240" w:h="15840"/>
      <w:pgMar w:top="849" w:right="1701" w:bottom="1417" w:left="1701" w:header="680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6110" w14:textId="77777777" w:rsidR="007A07E9" w:rsidRDefault="007A07E9" w:rsidP="00201265">
      <w:pPr>
        <w:spacing w:after="0" w:line="240" w:lineRule="auto"/>
      </w:pPr>
      <w:r>
        <w:separator/>
      </w:r>
    </w:p>
  </w:endnote>
  <w:endnote w:type="continuationSeparator" w:id="0">
    <w:p w14:paraId="1ECF5643" w14:textId="77777777" w:rsidR="007A07E9" w:rsidRDefault="007A07E9" w:rsidP="002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tic S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3D0A" w14:textId="2AB54F56" w:rsidR="009F1E53" w:rsidRDefault="000D2A45">
    <w:pPr>
      <w:pStyle w:val="Piedepgina"/>
    </w:pPr>
    <w:r>
      <w:rPr>
        <w:noProof/>
        <w:lang w:eastAsia="es-AR"/>
      </w:rPr>
      <w:drawing>
        <wp:inline distT="0" distB="0" distL="0" distR="0" wp14:anchorId="7F1B33C9" wp14:editId="519EA1F3">
          <wp:extent cx="5612130" cy="896620"/>
          <wp:effectExtent l="0" t="0" r="7620" b="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Zocalos 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236D" w14:textId="77777777" w:rsidR="007A07E9" w:rsidRDefault="007A07E9" w:rsidP="00201265">
      <w:pPr>
        <w:spacing w:after="0" w:line="240" w:lineRule="auto"/>
      </w:pPr>
      <w:r>
        <w:separator/>
      </w:r>
    </w:p>
  </w:footnote>
  <w:footnote w:type="continuationSeparator" w:id="0">
    <w:p w14:paraId="05F0E500" w14:textId="77777777" w:rsidR="007A07E9" w:rsidRDefault="007A07E9" w:rsidP="0020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C602" w14:textId="3CE29488" w:rsidR="00201265" w:rsidRDefault="000D2A45" w:rsidP="000D2A45">
    <w:pPr>
      <w:pStyle w:val="Encabezado"/>
      <w:ind w:left="-567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3EE328F" wp14:editId="4389EF03">
          <wp:simplePos x="0" y="0"/>
          <wp:positionH relativeFrom="column">
            <wp:posOffset>-403860</wp:posOffset>
          </wp:positionH>
          <wp:positionV relativeFrom="paragraph">
            <wp:posOffset>15875</wp:posOffset>
          </wp:positionV>
          <wp:extent cx="6800850" cy="657225"/>
          <wp:effectExtent l="0" t="0" r="0" b="9525"/>
          <wp:wrapThrough wrapText="bothSides">
            <wp:wrapPolygon edited="0">
              <wp:start x="0" y="0"/>
              <wp:lineTo x="0" y="21287"/>
              <wp:lineTo x="21539" y="21287"/>
              <wp:lineTo x="21539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6263" r="21418" b="64809"/>
                  <a:stretch/>
                </pic:blipFill>
                <pic:spPr bwMode="auto">
                  <a:xfrm>
                    <a:off x="0" y="0"/>
                    <a:ext cx="680085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2C0"/>
    <w:multiLevelType w:val="hybridMultilevel"/>
    <w:tmpl w:val="8490FBB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F5E49"/>
    <w:multiLevelType w:val="hybridMultilevel"/>
    <w:tmpl w:val="43B4DB10"/>
    <w:lvl w:ilvl="0" w:tplc="B6F096A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032CA"/>
    <w:multiLevelType w:val="hybridMultilevel"/>
    <w:tmpl w:val="26B07332"/>
    <w:lvl w:ilvl="0" w:tplc="0C0A000F">
      <w:start w:val="1"/>
      <w:numFmt w:val="decimal"/>
      <w:lvlText w:val="%1."/>
      <w:lvlJc w:val="left"/>
      <w:pPr>
        <w:ind w:left="1635" w:hanging="360"/>
      </w:pPr>
    </w:lvl>
    <w:lvl w:ilvl="1" w:tplc="0C0A0019" w:tentative="1">
      <w:start w:val="1"/>
      <w:numFmt w:val="lowerLetter"/>
      <w:lvlText w:val="%2."/>
      <w:lvlJc w:val="left"/>
      <w:pPr>
        <w:ind w:left="2355" w:hanging="360"/>
      </w:pPr>
    </w:lvl>
    <w:lvl w:ilvl="2" w:tplc="0C0A001B" w:tentative="1">
      <w:start w:val="1"/>
      <w:numFmt w:val="lowerRoman"/>
      <w:lvlText w:val="%3."/>
      <w:lvlJc w:val="right"/>
      <w:pPr>
        <w:ind w:left="3075" w:hanging="180"/>
      </w:pPr>
    </w:lvl>
    <w:lvl w:ilvl="3" w:tplc="0C0A000F" w:tentative="1">
      <w:start w:val="1"/>
      <w:numFmt w:val="decimal"/>
      <w:lvlText w:val="%4."/>
      <w:lvlJc w:val="left"/>
      <w:pPr>
        <w:ind w:left="3795" w:hanging="360"/>
      </w:pPr>
    </w:lvl>
    <w:lvl w:ilvl="4" w:tplc="0C0A0019" w:tentative="1">
      <w:start w:val="1"/>
      <w:numFmt w:val="lowerLetter"/>
      <w:lvlText w:val="%5."/>
      <w:lvlJc w:val="left"/>
      <w:pPr>
        <w:ind w:left="4515" w:hanging="360"/>
      </w:pPr>
    </w:lvl>
    <w:lvl w:ilvl="5" w:tplc="0C0A001B" w:tentative="1">
      <w:start w:val="1"/>
      <w:numFmt w:val="lowerRoman"/>
      <w:lvlText w:val="%6."/>
      <w:lvlJc w:val="right"/>
      <w:pPr>
        <w:ind w:left="5235" w:hanging="180"/>
      </w:pPr>
    </w:lvl>
    <w:lvl w:ilvl="6" w:tplc="0C0A000F" w:tentative="1">
      <w:start w:val="1"/>
      <w:numFmt w:val="decimal"/>
      <w:lvlText w:val="%7."/>
      <w:lvlJc w:val="left"/>
      <w:pPr>
        <w:ind w:left="5955" w:hanging="360"/>
      </w:pPr>
    </w:lvl>
    <w:lvl w:ilvl="7" w:tplc="0C0A0019" w:tentative="1">
      <w:start w:val="1"/>
      <w:numFmt w:val="lowerLetter"/>
      <w:lvlText w:val="%8."/>
      <w:lvlJc w:val="left"/>
      <w:pPr>
        <w:ind w:left="6675" w:hanging="360"/>
      </w:pPr>
    </w:lvl>
    <w:lvl w:ilvl="8" w:tplc="0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BCE151F"/>
    <w:multiLevelType w:val="hybridMultilevel"/>
    <w:tmpl w:val="FFF623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F">
      <w:start w:val="1"/>
      <w:numFmt w:val="decimal"/>
      <w:lvlText w:val="%2."/>
      <w:lvlJc w:val="left"/>
      <w:pPr>
        <w:ind w:left="177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E298A"/>
    <w:multiLevelType w:val="hybridMultilevel"/>
    <w:tmpl w:val="C11A835C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872E52"/>
    <w:multiLevelType w:val="hybridMultilevel"/>
    <w:tmpl w:val="168C55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A147D"/>
    <w:multiLevelType w:val="hybridMultilevel"/>
    <w:tmpl w:val="B910453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70828A9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B9"/>
    <w:rsid w:val="00027A01"/>
    <w:rsid w:val="00027D63"/>
    <w:rsid w:val="0007561F"/>
    <w:rsid w:val="00092C46"/>
    <w:rsid w:val="000C5D44"/>
    <w:rsid w:val="000D0383"/>
    <w:rsid w:val="000D2A45"/>
    <w:rsid w:val="001347C3"/>
    <w:rsid w:val="0019257E"/>
    <w:rsid w:val="001D0F8B"/>
    <w:rsid w:val="00201265"/>
    <w:rsid w:val="00207460"/>
    <w:rsid w:val="00252263"/>
    <w:rsid w:val="002C02DB"/>
    <w:rsid w:val="004831DC"/>
    <w:rsid w:val="00497833"/>
    <w:rsid w:val="005160A5"/>
    <w:rsid w:val="00516FFD"/>
    <w:rsid w:val="00602FB9"/>
    <w:rsid w:val="006335F6"/>
    <w:rsid w:val="00634BDB"/>
    <w:rsid w:val="006D5869"/>
    <w:rsid w:val="00705EC7"/>
    <w:rsid w:val="00790A3C"/>
    <w:rsid w:val="00796B35"/>
    <w:rsid w:val="007A07E9"/>
    <w:rsid w:val="007D0219"/>
    <w:rsid w:val="008974FE"/>
    <w:rsid w:val="008D3BB3"/>
    <w:rsid w:val="009123FD"/>
    <w:rsid w:val="00924932"/>
    <w:rsid w:val="00941E7E"/>
    <w:rsid w:val="009F1E53"/>
    <w:rsid w:val="00A22FF6"/>
    <w:rsid w:val="00AB2A58"/>
    <w:rsid w:val="00B8275A"/>
    <w:rsid w:val="00BC2D6C"/>
    <w:rsid w:val="00D26AA3"/>
    <w:rsid w:val="00D3111E"/>
    <w:rsid w:val="00D65AD8"/>
    <w:rsid w:val="00D937C4"/>
    <w:rsid w:val="00DE4A6A"/>
    <w:rsid w:val="00EC30E1"/>
    <w:rsid w:val="00ED3928"/>
    <w:rsid w:val="00F54F27"/>
    <w:rsid w:val="00FC685E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C84B0"/>
  <w15:chartTrackingRefBased/>
  <w15:docId w15:val="{7D647084-B471-4C6D-8263-66D4D6B9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265"/>
  </w:style>
  <w:style w:type="paragraph" w:styleId="Piedepgina">
    <w:name w:val="footer"/>
    <w:basedOn w:val="Normal"/>
    <w:link w:val="PiedepginaCar"/>
    <w:uiPriority w:val="99"/>
    <w:unhideWhenUsed/>
    <w:rsid w:val="00201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265"/>
  </w:style>
  <w:style w:type="table" w:styleId="Tablaconcuadrcula">
    <w:name w:val="Table Grid"/>
    <w:basedOn w:val="Tablanormal"/>
    <w:uiPriority w:val="39"/>
    <w:rsid w:val="0091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2FB9"/>
    <w:pPr>
      <w:spacing w:afterLines="160" w:after="200" w:line="288" w:lineRule="auto"/>
      <w:ind w:left="720"/>
      <w:contextualSpacing/>
      <w:jc w:val="left"/>
    </w:pPr>
    <w:rPr>
      <w:rFonts w:eastAsiaTheme="minorEastAsia"/>
      <w:sz w:val="21"/>
      <w:szCs w:val="21"/>
      <w:lang w:val="es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02FB9"/>
    <w:pPr>
      <w:spacing w:afterLines="160" w:after="0" w:line="240" w:lineRule="auto"/>
      <w:jc w:val="left"/>
    </w:pPr>
    <w:rPr>
      <w:rFonts w:eastAsia="Times New Roman"/>
      <w:sz w:val="21"/>
      <w:szCs w:val="21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puzzi\Downloads\Plantilla%20de%20Matematicas%20(12)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C4-4DC6-8325-F24446868A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C4-4DC6-8325-F24446868A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C4-4DC6-8325-F24446868A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C4-4DC6-8325-F24446868AE0}"/>
              </c:ext>
            </c:extLst>
          </c:dPt>
          <c:cat>
            <c:strRef>
              <c:f>Hoja1!$A$2:$A$5</c:f>
              <c:strCache>
                <c:ptCount val="4"/>
                <c:pt idx="0">
                  <c:v>40 a 60</c:v>
                </c:pt>
                <c:pt idx="1">
                  <c:v>60 a 80</c:v>
                </c:pt>
                <c:pt idx="2">
                  <c:v>80 a 100</c:v>
                </c:pt>
                <c:pt idx="3">
                  <c:v>100 a 120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60</c:v>
                </c:pt>
                <c:pt idx="1">
                  <c:v>80</c:v>
                </c:pt>
                <c:pt idx="2">
                  <c:v>180</c:v>
                </c:pt>
                <c:pt idx="3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C4-4DC6-8325-F24446868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de Matematicas (12)</Template>
  <TotalTime>3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Giacopuzzi</dc:creator>
  <cp:keywords/>
  <dc:description/>
  <cp:lastModifiedBy>Daniela Calderón</cp:lastModifiedBy>
  <cp:revision>3</cp:revision>
  <dcterms:created xsi:type="dcterms:W3CDTF">2019-02-24T19:42:00Z</dcterms:created>
  <dcterms:modified xsi:type="dcterms:W3CDTF">2019-03-31T17:39:00Z</dcterms:modified>
</cp:coreProperties>
</file>