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D6DF" w14:textId="1206F813" w:rsidR="001F17A8" w:rsidRPr="001F17A8" w:rsidRDefault="001F17A8" w:rsidP="001F17A8">
      <w:pPr>
        <w:pStyle w:val="Sinespaciado"/>
        <w:spacing w:line="276" w:lineRule="auto"/>
        <w:ind w:left="-284" w:right="-285"/>
        <w:jc w:val="center"/>
        <w:rPr>
          <w:rFonts w:ascii="Amatic SC" w:eastAsia="Times New Roman" w:hAnsi="Amatic SC" w:cs="Amatic SC"/>
          <w:b/>
          <w:bCs/>
          <w:color w:val="FF0000"/>
        </w:rPr>
      </w:pPr>
      <w:r w:rsidRPr="001F17A8">
        <w:rPr>
          <w:noProof/>
          <w:sz w:val="2"/>
          <w:szCs w:val="2"/>
          <w:bdr w:val="none" w:sz="0" w:space="0" w:color="auto" w:frame="1"/>
        </w:rPr>
        <w:drawing>
          <wp:anchor distT="0" distB="0" distL="114300" distR="114300" simplePos="0" relativeHeight="251669504" behindDoc="0" locked="0" layoutInCell="1" allowOverlap="1" wp14:anchorId="54FC4967" wp14:editId="60305884">
            <wp:simplePos x="0" y="0"/>
            <wp:positionH relativeFrom="margin">
              <wp:posOffset>50165</wp:posOffset>
            </wp:positionH>
            <wp:positionV relativeFrom="paragraph">
              <wp:posOffset>0</wp:posOffset>
            </wp:positionV>
            <wp:extent cx="1371600" cy="1003300"/>
            <wp:effectExtent l="0" t="0" r="0" b="635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1" b="11913"/>
                    <a:stretch/>
                  </pic:blipFill>
                  <pic:spPr bwMode="auto">
                    <a:xfrm>
                      <a:off x="0" y="0"/>
                      <a:ext cx="13716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D75ED" w14:textId="6F93BEAD" w:rsidR="00A16F31" w:rsidRDefault="00A16F31" w:rsidP="001F17A8">
      <w:pPr>
        <w:pStyle w:val="Sinespaciado"/>
        <w:spacing w:line="276" w:lineRule="auto"/>
        <w:ind w:left="-284" w:right="-285"/>
        <w:jc w:val="center"/>
        <w:rPr>
          <w:rFonts w:ascii="Amatic SC" w:eastAsia="Times New Roman" w:hAnsi="Amatic SC" w:cs="Amatic SC"/>
          <w:b/>
          <w:bCs/>
          <w:color w:val="FF0000"/>
          <w:sz w:val="72"/>
          <w:szCs w:val="72"/>
        </w:rPr>
      </w:pPr>
      <w:r w:rsidRPr="003D4674">
        <w:rPr>
          <w:rFonts w:ascii="Amatic SC" w:eastAsia="Times New Roman" w:hAnsi="Amatic SC" w:cs="Amatic SC" w:hint="cs"/>
          <w:b/>
          <w:bCs/>
          <w:color w:val="FF0000"/>
          <w:sz w:val="72"/>
          <w:szCs w:val="72"/>
        </w:rPr>
        <w:t>ACTIVIDADES DE INTEGRACIÓ</w:t>
      </w:r>
      <w:r w:rsidR="008F19D4" w:rsidRPr="003D4674">
        <w:rPr>
          <w:rFonts w:ascii="Amatic SC" w:eastAsia="Times New Roman" w:hAnsi="Amatic SC" w:cs="Amatic SC" w:hint="cs"/>
          <w:b/>
          <w:bCs/>
          <w:color w:val="FF0000"/>
          <w:sz w:val="72"/>
          <w:szCs w:val="72"/>
        </w:rPr>
        <w:t>N</w:t>
      </w:r>
    </w:p>
    <w:p w14:paraId="45565D3F" w14:textId="77777777" w:rsidR="00D95D08" w:rsidRPr="003D4674" w:rsidRDefault="00D95D08" w:rsidP="008F19D4">
      <w:pPr>
        <w:ind w:left="-284" w:right="-5"/>
        <w:rPr>
          <w:rFonts w:ascii="Amatic SC" w:eastAsia="Times New Roman" w:hAnsi="Amatic SC" w:cs="Amatic SC"/>
          <w:b/>
          <w:bCs/>
          <w:color w:val="FF0000"/>
          <w:sz w:val="72"/>
          <w:szCs w:val="72"/>
        </w:rPr>
      </w:pPr>
    </w:p>
    <w:p w14:paraId="67EA2648" w14:textId="7FCA8A94" w:rsidR="00B16965" w:rsidRDefault="00B16965" w:rsidP="00396797">
      <w:pPr>
        <w:pStyle w:val="Sinespaciado"/>
        <w:numPr>
          <w:ilvl w:val="0"/>
          <w:numId w:val="6"/>
        </w:num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Resuelve aplicando en cada caso las propiedades de la potenciación y la radicación.</w:t>
      </w:r>
    </w:p>
    <w:p w14:paraId="18333BD1" w14:textId="66BC4A2E" w:rsidR="00B16965" w:rsidRDefault="00B16965" w:rsidP="00B16965">
      <w:pPr>
        <w:pStyle w:val="Sinespaciado"/>
        <w:spacing w:line="360" w:lineRule="auto"/>
        <w:ind w:left="76" w:right="-285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0AD9C71" wp14:editId="09EA447F">
            <wp:extent cx="2120900" cy="2833961"/>
            <wp:effectExtent l="0" t="0" r="0" b="508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0569" t="40552" r="45791" b="27049"/>
                    <a:stretch/>
                  </pic:blipFill>
                  <pic:spPr bwMode="auto">
                    <a:xfrm>
                      <a:off x="0" y="0"/>
                      <a:ext cx="2127958" cy="2843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76BC0C" w14:textId="77777777" w:rsidR="00D95D08" w:rsidRDefault="00D95D08" w:rsidP="00B16965">
      <w:pPr>
        <w:pStyle w:val="Sinespaciado"/>
        <w:spacing w:line="360" w:lineRule="auto"/>
        <w:ind w:left="76" w:right="-285"/>
        <w:jc w:val="both"/>
        <w:rPr>
          <w:rFonts w:ascii="Arial" w:hAnsi="Arial" w:cs="Arial"/>
          <w:sz w:val="24"/>
          <w:szCs w:val="24"/>
        </w:rPr>
      </w:pPr>
    </w:p>
    <w:p w14:paraId="395C5D49" w14:textId="481EFD59" w:rsidR="00396797" w:rsidRPr="00396797" w:rsidRDefault="00396797" w:rsidP="00396797">
      <w:pPr>
        <w:pStyle w:val="Sinespaciado"/>
        <w:numPr>
          <w:ilvl w:val="0"/>
          <w:numId w:val="6"/>
        </w:num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396797">
        <w:rPr>
          <w:rFonts w:ascii="Arial" w:hAnsi="Arial" w:cs="Arial"/>
          <w:sz w:val="24"/>
          <w:szCs w:val="24"/>
        </w:rPr>
        <w:t xml:space="preserve">Paola y Luis </w:t>
      </w:r>
      <w:r>
        <w:rPr>
          <w:rFonts w:ascii="Arial" w:hAnsi="Arial" w:cs="Arial"/>
          <w:sz w:val="24"/>
          <w:szCs w:val="24"/>
        </w:rPr>
        <w:t xml:space="preserve">han resuelto el mismo ejercicio, pero han obtenido resultados diferentes. La profesora les dijo que uno tenía errores. Determina cuál de los dos tiene errores y explica en qué consisten. </w:t>
      </w:r>
    </w:p>
    <w:p w14:paraId="1650D476" w14:textId="50ADC957" w:rsidR="00396797" w:rsidRDefault="00396797" w:rsidP="00B16965">
      <w:pPr>
        <w:pStyle w:val="Sinespaciado"/>
        <w:spacing w:line="276" w:lineRule="auto"/>
        <w:ind w:left="-284" w:right="-285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9510DB3" wp14:editId="1FAC59FC">
            <wp:extent cx="5537200" cy="1346200"/>
            <wp:effectExtent l="0" t="0" r="6350" b="635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457" t="34490" r="26270" b="48161"/>
                    <a:stretch/>
                  </pic:blipFill>
                  <pic:spPr bwMode="auto">
                    <a:xfrm>
                      <a:off x="0" y="0"/>
                      <a:ext cx="5626811" cy="1367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11EBD1" w14:textId="77777777" w:rsidR="00BB0D6D" w:rsidRDefault="00BB0D6D" w:rsidP="00B16965">
      <w:pPr>
        <w:pStyle w:val="Sinespaciado"/>
        <w:spacing w:line="276" w:lineRule="auto"/>
        <w:ind w:left="-284" w:right="-285"/>
        <w:jc w:val="center"/>
        <w:rPr>
          <w:rFonts w:ascii="Arial" w:hAnsi="Arial" w:cs="Arial"/>
          <w:sz w:val="24"/>
          <w:szCs w:val="24"/>
        </w:rPr>
      </w:pPr>
    </w:p>
    <w:p w14:paraId="32E30936" w14:textId="6881A542" w:rsidR="00BB0D6D" w:rsidRDefault="00BB0D6D" w:rsidP="007D76D2">
      <w:pPr>
        <w:pStyle w:val="Sinespaciado"/>
        <w:numPr>
          <w:ilvl w:val="0"/>
          <w:numId w:val="6"/>
        </w:numPr>
        <w:spacing w:line="276" w:lineRule="auto"/>
        <w:ind w:right="-285"/>
        <w:rPr>
          <w:rFonts w:ascii="Arial" w:hAnsi="Arial" w:cs="Arial"/>
          <w:sz w:val="24"/>
          <w:szCs w:val="24"/>
        </w:rPr>
      </w:pPr>
      <w:r w:rsidRPr="00BB0D6D">
        <w:rPr>
          <w:rFonts w:ascii="Arial" w:hAnsi="Arial" w:cs="Arial"/>
          <w:b/>
          <w:bCs/>
          <w:sz w:val="24"/>
          <w:szCs w:val="24"/>
        </w:rPr>
        <w:t>Resuelve</w:t>
      </w:r>
      <w:r>
        <w:rPr>
          <w:rFonts w:ascii="Arial" w:hAnsi="Arial" w:cs="Arial"/>
          <w:sz w:val="24"/>
          <w:szCs w:val="24"/>
        </w:rPr>
        <w:t xml:space="preserve"> la situación problemática.</w:t>
      </w:r>
    </w:p>
    <w:p w14:paraId="7DCB5AA8" w14:textId="4619036F" w:rsidR="00897463" w:rsidRDefault="007D76D2" w:rsidP="00D95D08">
      <w:pPr>
        <w:pStyle w:val="Sinespaciado"/>
        <w:spacing w:line="276" w:lineRule="auto"/>
        <w:ind w:left="76" w:right="-2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habitación con forma cúbica tiene un volumen de 216 m³. </w:t>
      </w:r>
      <w:r w:rsidR="00BB0D6D">
        <w:rPr>
          <w:rFonts w:ascii="Arial" w:hAnsi="Arial" w:cs="Arial"/>
          <w:sz w:val="24"/>
          <w:szCs w:val="24"/>
        </w:rPr>
        <w:t>¿A</w:t>
      </w:r>
      <w:r>
        <w:rPr>
          <w:rFonts w:ascii="Arial" w:hAnsi="Arial" w:cs="Arial"/>
          <w:sz w:val="24"/>
          <w:szCs w:val="24"/>
        </w:rPr>
        <w:t xml:space="preserve"> qué altura se encuentra el techo?</w:t>
      </w:r>
    </w:p>
    <w:p w14:paraId="2D9B7FAF" w14:textId="77777777" w:rsidR="00897463" w:rsidRDefault="00897463" w:rsidP="00396797">
      <w:pPr>
        <w:pStyle w:val="Sinespaciado"/>
        <w:spacing w:line="276" w:lineRule="auto"/>
        <w:ind w:right="-285"/>
        <w:rPr>
          <w:rFonts w:ascii="Arial" w:hAnsi="Arial" w:cs="Arial"/>
          <w:sz w:val="24"/>
          <w:szCs w:val="24"/>
        </w:rPr>
      </w:pPr>
    </w:p>
    <w:p w14:paraId="77B00FBD" w14:textId="77777777" w:rsidR="00396797" w:rsidRPr="00396797" w:rsidRDefault="00396797" w:rsidP="00396797">
      <w:pPr>
        <w:pStyle w:val="Sinespaciado"/>
        <w:spacing w:line="276" w:lineRule="auto"/>
        <w:ind w:right="-285"/>
        <w:rPr>
          <w:rFonts w:ascii="Arial" w:hAnsi="Arial" w:cs="Arial"/>
          <w:sz w:val="24"/>
          <w:szCs w:val="24"/>
        </w:rPr>
      </w:pPr>
    </w:p>
    <w:sectPr w:rsidR="00396797" w:rsidRPr="00396797" w:rsidSect="00DB33B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426" w:right="170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8068" w14:textId="77777777" w:rsidR="008A5A5F" w:rsidRDefault="008A5A5F" w:rsidP="00927EEE">
      <w:pPr>
        <w:spacing w:after="0" w:line="240" w:lineRule="auto"/>
      </w:pPr>
      <w:r>
        <w:separator/>
      </w:r>
    </w:p>
  </w:endnote>
  <w:endnote w:type="continuationSeparator" w:id="0">
    <w:p w14:paraId="1028A613" w14:textId="77777777" w:rsidR="008A5A5F" w:rsidRDefault="008A5A5F" w:rsidP="0092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5265939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7FBB3BFB" w14:textId="506428D3" w:rsidR="000422A0" w:rsidRDefault="000422A0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B28181" wp14:editId="70E8541A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500400" cy="500400"/>
                      <wp:effectExtent l="0" t="0" r="0" b="0"/>
                      <wp:wrapNone/>
                      <wp:docPr id="30" name="Elips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400" cy="500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1EEEC8" w14:textId="77777777" w:rsidR="000422A0" w:rsidRPr="000422A0" w:rsidRDefault="000422A0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0422A0"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 w:rsidRPr="000422A0">
                                    <w:rPr>
                                      <w:color w:val="000000" w:themeColor="text1"/>
                                    </w:rPr>
                                    <w:instrText>PAGE    \* MERGEFORMAT</w:instrText>
                                  </w:r>
                                  <w:r w:rsidRPr="000422A0">
                                    <w:rPr>
                                      <w:color w:val="000000" w:themeColor="text1"/>
                                    </w:rPr>
                                    <w:fldChar w:fldCharType="separate"/>
                                  </w:r>
                                  <w:r w:rsidRPr="000422A0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0422A0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B28181" id="Elipse 30" o:spid="_x0000_s1026" style="position:absolute;margin-left:0;margin-top:0;width:39.4pt;height:39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" fillcolor="red" stroked="f">
                      <v:textbox>
                        <w:txbxContent>
                          <w:p w14:paraId="2A1EEEC8" w14:textId="77777777" w:rsidR="000422A0" w:rsidRPr="000422A0" w:rsidRDefault="000422A0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22A0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0422A0">
                              <w:rPr>
                                <w:color w:val="000000" w:themeColor="text1"/>
                              </w:rPr>
                              <w:instrText>PAGE    \* MERGEFORMAT</w:instrText>
                            </w:r>
                            <w:r w:rsidRPr="000422A0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Pr="000422A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 w:rsidRPr="000422A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0AAC9F86" w14:textId="77777777" w:rsidR="00927EEE" w:rsidRDefault="00927E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6700" w14:textId="77777777" w:rsidR="008A5A5F" w:rsidRDefault="008A5A5F" w:rsidP="00927EEE">
      <w:pPr>
        <w:spacing w:after="0" w:line="240" w:lineRule="auto"/>
      </w:pPr>
      <w:r>
        <w:separator/>
      </w:r>
    </w:p>
  </w:footnote>
  <w:footnote w:type="continuationSeparator" w:id="0">
    <w:p w14:paraId="40FF9974" w14:textId="77777777" w:rsidR="008A5A5F" w:rsidRDefault="008A5A5F" w:rsidP="00927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BDA7" w14:textId="58552232" w:rsidR="00ED409D" w:rsidRDefault="001F17A8">
    <w:pPr>
      <w:pStyle w:val="Encabezado"/>
    </w:pPr>
    <w:r>
      <w:rPr>
        <w:noProof/>
      </w:rPr>
      <w:pict w14:anchorId="550DAA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24.7pt;height:155.25pt;z-index:-251657216;mso-position-horizontal:center;mso-position-horizontal-relative:margin;mso-position-vertical:center;mso-position-vertical-relative:margin" o:allowincell="f">
          <v:imagedata r:id="rId1" o:title="MARCA DE AGUA - OPORTUNIDAD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79DA" w14:textId="084D6F3B" w:rsidR="0025374B" w:rsidRDefault="001F17A8" w:rsidP="0025374B">
    <w:pPr>
      <w:pStyle w:val="NormalWeb"/>
      <w:spacing w:before="0" w:beforeAutospacing="0" w:after="0" w:afterAutospacing="0"/>
      <w:jc w:val="center"/>
    </w:pPr>
    <w:r>
      <w:rPr>
        <w:rFonts w:ascii="Amatic SC" w:hAnsi="Amatic SC" w:cs="Amatic SC"/>
        <w:b/>
        <w:bCs/>
        <w:noProof/>
        <w:color w:val="FF0000"/>
        <w:sz w:val="32"/>
        <w:szCs w:val="32"/>
      </w:rPr>
      <w:pict w14:anchorId="1DB0DB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0;width:424.7pt;height:155.25pt;z-index:-251656192;mso-position-horizontal:center;mso-position-horizontal-relative:margin;mso-position-vertical:center;mso-position-vertical-relative:margin" o:allowincell="f">
          <v:imagedata r:id="rId1" o:title="MARCA DE AGUA - OPORTUNIDADES" gain="19661f" blacklevel="22938f"/>
          <w10:wrap anchorx="margin" anchory="margin"/>
        </v:shape>
      </w:pict>
    </w:r>
    <w:r w:rsidR="0025374B">
      <w:rPr>
        <w:rFonts w:ascii="Amatic SC" w:hAnsi="Amatic SC" w:cs="Amatic SC" w:hint="cs"/>
        <w:b/>
        <w:bCs/>
        <w:color w:val="FF0000"/>
        <w:sz w:val="32"/>
        <w:szCs w:val="32"/>
      </w:rPr>
      <w:t>Matemática</w:t>
    </w:r>
  </w:p>
  <w:p w14:paraId="33CA5DF1" w14:textId="77777777" w:rsidR="004568D7" w:rsidRDefault="004568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3655" w14:textId="71D0F6D6" w:rsidR="00ED409D" w:rsidRDefault="001F17A8">
    <w:pPr>
      <w:pStyle w:val="Encabezado"/>
    </w:pPr>
    <w:r>
      <w:rPr>
        <w:noProof/>
      </w:rPr>
      <w:pict w14:anchorId="789A73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0" type="#_x0000_t75" style="position:absolute;margin-left:0;margin-top:0;width:424.7pt;height:155.25pt;z-index:-251658240;mso-position-horizontal:center;mso-position-horizontal-relative:margin;mso-position-vertical:center;mso-position-vertical-relative:margin" o:allowincell="f">
          <v:imagedata r:id="rId1" o:title="MARCA DE AGUA - OPORTUNIDAD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187"/>
    <w:multiLevelType w:val="hybridMultilevel"/>
    <w:tmpl w:val="8D080670"/>
    <w:lvl w:ilvl="0" w:tplc="32F8D7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33C46DF"/>
    <w:multiLevelType w:val="hybridMultilevel"/>
    <w:tmpl w:val="2AC29BA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E2C06"/>
    <w:multiLevelType w:val="hybridMultilevel"/>
    <w:tmpl w:val="66FAED7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0A82"/>
    <w:multiLevelType w:val="hybridMultilevel"/>
    <w:tmpl w:val="8398F686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42326AF"/>
    <w:multiLevelType w:val="hybridMultilevel"/>
    <w:tmpl w:val="90BC0B42"/>
    <w:lvl w:ilvl="0" w:tplc="4EAA275C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13F01C0"/>
    <w:multiLevelType w:val="hybridMultilevel"/>
    <w:tmpl w:val="A21A6D4E"/>
    <w:lvl w:ilvl="0" w:tplc="B7EC90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9704119"/>
    <w:multiLevelType w:val="hybridMultilevel"/>
    <w:tmpl w:val="533EE616"/>
    <w:lvl w:ilvl="0" w:tplc="6566723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color w:val="auto"/>
        <w:sz w:val="24"/>
        <w:szCs w:val="24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64392BB5"/>
    <w:multiLevelType w:val="hybridMultilevel"/>
    <w:tmpl w:val="142AEC9A"/>
    <w:lvl w:ilvl="0" w:tplc="2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9AD66E4"/>
    <w:multiLevelType w:val="hybridMultilevel"/>
    <w:tmpl w:val="E16A3C56"/>
    <w:lvl w:ilvl="0" w:tplc="076C1F0A">
      <w:start w:val="1"/>
      <w:numFmt w:val="lowerLetter"/>
      <w:lvlText w:val="%1)"/>
      <w:lvlJc w:val="left"/>
      <w:pPr>
        <w:ind w:left="796" w:hanging="360"/>
      </w:pPr>
      <w:rPr>
        <w:i/>
        <w:iCs/>
      </w:rPr>
    </w:lvl>
    <w:lvl w:ilvl="1" w:tplc="2C0A0019" w:tentative="1">
      <w:start w:val="1"/>
      <w:numFmt w:val="lowerLetter"/>
      <w:lvlText w:val="%2."/>
      <w:lvlJc w:val="left"/>
      <w:pPr>
        <w:ind w:left="1516" w:hanging="360"/>
      </w:pPr>
    </w:lvl>
    <w:lvl w:ilvl="2" w:tplc="2C0A001B" w:tentative="1">
      <w:start w:val="1"/>
      <w:numFmt w:val="lowerRoman"/>
      <w:lvlText w:val="%3."/>
      <w:lvlJc w:val="right"/>
      <w:pPr>
        <w:ind w:left="2236" w:hanging="180"/>
      </w:pPr>
    </w:lvl>
    <w:lvl w:ilvl="3" w:tplc="2C0A000F" w:tentative="1">
      <w:start w:val="1"/>
      <w:numFmt w:val="decimal"/>
      <w:lvlText w:val="%4."/>
      <w:lvlJc w:val="left"/>
      <w:pPr>
        <w:ind w:left="2956" w:hanging="360"/>
      </w:pPr>
    </w:lvl>
    <w:lvl w:ilvl="4" w:tplc="2C0A0019" w:tentative="1">
      <w:start w:val="1"/>
      <w:numFmt w:val="lowerLetter"/>
      <w:lvlText w:val="%5."/>
      <w:lvlJc w:val="left"/>
      <w:pPr>
        <w:ind w:left="3676" w:hanging="360"/>
      </w:pPr>
    </w:lvl>
    <w:lvl w:ilvl="5" w:tplc="2C0A001B" w:tentative="1">
      <w:start w:val="1"/>
      <w:numFmt w:val="lowerRoman"/>
      <w:lvlText w:val="%6."/>
      <w:lvlJc w:val="right"/>
      <w:pPr>
        <w:ind w:left="4396" w:hanging="180"/>
      </w:pPr>
    </w:lvl>
    <w:lvl w:ilvl="6" w:tplc="2C0A000F" w:tentative="1">
      <w:start w:val="1"/>
      <w:numFmt w:val="decimal"/>
      <w:lvlText w:val="%7."/>
      <w:lvlJc w:val="left"/>
      <w:pPr>
        <w:ind w:left="5116" w:hanging="360"/>
      </w:pPr>
    </w:lvl>
    <w:lvl w:ilvl="7" w:tplc="2C0A0019" w:tentative="1">
      <w:start w:val="1"/>
      <w:numFmt w:val="lowerLetter"/>
      <w:lvlText w:val="%8."/>
      <w:lvlJc w:val="left"/>
      <w:pPr>
        <w:ind w:left="5836" w:hanging="360"/>
      </w:pPr>
    </w:lvl>
    <w:lvl w:ilvl="8" w:tplc="2C0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7C081111"/>
    <w:multiLevelType w:val="hybridMultilevel"/>
    <w:tmpl w:val="F02EAB8C"/>
    <w:lvl w:ilvl="0" w:tplc="A5E6F75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3B"/>
    <w:rsid w:val="000422A0"/>
    <w:rsid w:val="00057144"/>
    <w:rsid w:val="00067EAA"/>
    <w:rsid w:val="00083B53"/>
    <w:rsid w:val="000C1676"/>
    <w:rsid w:val="001360A6"/>
    <w:rsid w:val="00136551"/>
    <w:rsid w:val="00180EDE"/>
    <w:rsid w:val="001D07CE"/>
    <w:rsid w:val="001E1EB9"/>
    <w:rsid w:val="001F17A8"/>
    <w:rsid w:val="00235785"/>
    <w:rsid w:val="0025374B"/>
    <w:rsid w:val="00282270"/>
    <w:rsid w:val="00293F1E"/>
    <w:rsid w:val="002B2DAB"/>
    <w:rsid w:val="002C4B1D"/>
    <w:rsid w:val="00313870"/>
    <w:rsid w:val="00350C06"/>
    <w:rsid w:val="003510D7"/>
    <w:rsid w:val="00366D75"/>
    <w:rsid w:val="00396797"/>
    <w:rsid w:val="003C0613"/>
    <w:rsid w:val="003D0ABD"/>
    <w:rsid w:val="003D4674"/>
    <w:rsid w:val="003E46D1"/>
    <w:rsid w:val="00446749"/>
    <w:rsid w:val="004568D7"/>
    <w:rsid w:val="00462D3F"/>
    <w:rsid w:val="00485C0D"/>
    <w:rsid w:val="00485D64"/>
    <w:rsid w:val="0049713C"/>
    <w:rsid w:val="004F3409"/>
    <w:rsid w:val="004F693D"/>
    <w:rsid w:val="005932A7"/>
    <w:rsid w:val="005E1D9E"/>
    <w:rsid w:val="0060017C"/>
    <w:rsid w:val="00620513"/>
    <w:rsid w:val="0064271E"/>
    <w:rsid w:val="006A3601"/>
    <w:rsid w:val="006F6897"/>
    <w:rsid w:val="00700F13"/>
    <w:rsid w:val="007045D6"/>
    <w:rsid w:val="007541B4"/>
    <w:rsid w:val="007A1D60"/>
    <w:rsid w:val="007A7E82"/>
    <w:rsid w:val="007B2FC9"/>
    <w:rsid w:val="007B73F9"/>
    <w:rsid w:val="007D76D2"/>
    <w:rsid w:val="007E4E54"/>
    <w:rsid w:val="00801D3C"/>
    <w:rsid w:val="00814DF3"/>
    <w:rsid w:val="00845A3B"/>
    <w:rsid w:val="008968A5"/>
    <w:rsid w:val="00897463"/>
    <w:rsid w:val="008A3AA3"/>
    <w:rsid w:val="008A5A5F"/>
    <w:rsid w:val="008D2391"/>
    <w:rsid w:val="008D3CF4"/>
    <w:rsid w:val="008F19D4"/>
    <w:rsid w:val="00905BD7"/>
    <w:rsid w:val="00927EEE"/>
    <w:rsid w:val="009314BE"/>
    <w:rsid w:val="00991225"/>
    <w:rsid w:val="009915BC"/>
    <w:rsid w:val="009A44A3"/>
    <w:rsid w:val="009B2A08"/>
    <w:rsid w:val="009C7752"/>
    <w:rsid w:val="009D7573"/>
    <w:rsid w:val="00A16F31"/>
    <w:rsid w:val="00A45DD3"/>
    <w:rsid w:val="00AF5432"/>
    <w:rsid w:val="00AF582A"/>
    <w:rsid w:val="00B16965"/>
    <w:rsid w:val="00B16CB6"/>
    <w:rsid w:val="00B91F98"/>
    <w:rsid w:val="00BA0395"/>
    <w:rsid w:val="00BB0D6D"/>
    <w:rsid w:val="00BE00C5"/>
    <w:rsid w:val="00C27406"/>
    <w:rsid w:val="00C73B50"/>
    <w:rsid w:val="00C909AC"/>
    <w:rsid w:val="00D1276A"/>
    <w:rsid w:val="00D73AF8"/>
    <w:rsid w:val="00D95D08"/>
    <w:rsid w:val="00D96EDD"/>
    <w:rsid w:val="00DA3560"/>
    <w:rsid w:val="00DA5D6C"/>
    <w:rsid w:val="00DB33BD"/>
    <w:rsid w:val="00DB57DA"/>
    <w:rsid w:val="00E141BD"/>
    <w:rsid w:val="00E32D1B"/>
    <w:rsid w:val="00E46592"/>
    <w:rsid w:val="00EC6F99"/>
    <w:rsid w:val="00ED409D"/>
    <w:rsid w:val="00F204BB"/>
    <w:rsid w:val="00F3358C"/>
    <w:rsid w:val="00F52169"/>
    <w:rsid w:val="00F61952"/>
    <w:rsid w:val="00F72421"/>
    <w:rsid w:val="00FB5729"/>
    <w:rsid w:val="00FB5AFB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480933E"/>
  <w15:chartTrackingRefBased/>
  <w15:docId w15:val="{4F6AA66B-C2E2-4A87-B58A-EBC8DE9E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5A3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32D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7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EEE"/>
  </w:style>
  <w:style w:type="paragraph" w:styleId="Piedepgina">
    <w:name w:val="footer"/>
    <w:basedOn w:val="Normal"/>
    <w:link w:val="PiedepginaCar"/>
    <w:uiPriority w:val="99"/>
    <w:unhideWhenUsed/>
    <w:rsid w:val="00927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EEE"/>
  </w:style>
  <w:style w:type="character" w:styleId="Hipervnculo">
    <w:name w:val="Hyperlink"/>
    <w:basedOn w:val="Fuentedeprrafopredeter"/>
    <w:uiPriority w:val="99"/>
    <w:unhideWhenUsed/>
    <w:rsid w:val="006427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27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delmarcadordeposicin">
    <w:name w:val="Placeholder Text"/>
    <w:basedOn w:val="Fuentedeprrafopredeter"/>
    <w:uiPriority w:val="99"/>
    <w:semiHidden/>
    <w:rsid w:val="004F3409"/>
    <w:rPr>
      <w:color w:val="808080"/>
    </w:rPr>
  </w:style>
  <w:style w:type="table" w:styleId="Tablaconcuadrcula">
    <w:name w:val="Table Grid"/>
    <w:basedOn w:val="Tablanormal"/>
    <w:uiPriority w:val="39"/>
    <w:rsid w:val="0070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5983F-5FDB-489A-A9CE-8DC525B5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@Oportunidades</dc:creator>
  <cp:keywords/>
  <dc:description/>
  <cp:lastModifiedBy>Melina Flesler</cp:lastModifiedBy>
  <cp:revision>3</cp:revision>
  <cp:lastPrinted>2023-01-02T12:40:00Z</cp:lastPrinted>
  <dcterms:created xsi:type="dcterms:W3CDTF">2023-01-14T13:21:00Z</dcterms:created>
  <dcterms:modified xsi:type="dcterms:W3CDTF">2023-01-14T13:22:00Z</dcterms:modified>
</cp:coreProperties>
</file>