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569E" w:rsidRPr="00DC4DF3" w:rsidRDefault="0086569E" w:rsidP="0086569E">
      <w:pPr>
        <w:rPr>
          <w:rFonts w:ascii="Arial" w:hAnsi="Arial" w:cs="Arial"/>
          <w:sz w:val="24"/>
          <w:szCs w:val="24"/>
        </w:rPr>
      </w:pPr>
      <w:r w:rsidRPr="00DC4DF3">
        <w:rPr>
          <w:rFonts w:ascii="Arial" w:hAnsi="Arial" w:cs="Arial"/>
          <w:noProof/>
          <w:sz w:val="24"/>
          <w:szCs w:val="24"/>
          <w:lang w:val="es-ES" w:eastAsia="es-ES"/>
        </w:rPr>
        <w:drawing>
          <wp:inline distT="0" distB="0" distL="0" distR="0" wp14:anchorId="46A64116" wp14:editId="731BC227">
            <wp:extent cx="5610225" cy="962025"/>
            <wp:effectExtent l="0" t="0" r="9525" b="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022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569E" w:rsidRPr="00DC4DF3" w:rsidRDefault="0086569E" w:rsidP="00F42B11">
      <w:pPr>
        <w:pStyle w:val="Prrafodelista"/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DC4DF3">
        <w:rPr>
          <w:rFonts w:ascii="Arial" w:hAnsi="Arial" w:cs="Arial"/>
          <w:sz w:val="24"/>
          <w:szCs w:val="24"/>
        </w:rPr>
        <w:t>En el club de mi barrio están buscando presupuestos para comprar 5 computadoras y 5 impresoras para el taller de computación que ahí de dicta. Un negocio ofrece cada computadora a un precio de $14 580 y cada impresora a $ 5 860. Por cada compra de 10 artículos realiza un descuento de $1458 por cada computadora y de $ 586 por cada impresora.</w:t>
      </w:r>
    </w:p>
    <w:p w:rsidR="0086569E" w:rsidRPr="00DC4DF3" w:rsidRDefault="0086569E" w:rsidP="00F42B11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DC4DF3">
        <w:rPr>
          <w:rFonts w:ascii="Arial" w:hAnsi="Arial" w:cs="Arial"/>
          <w:sz w:val="24"/>
          <w:szCs w:val="24"/>
        </w:rPr>
        <w:t>a) ¿Cuáles de estas cuentas permiten calcular cuánto se debe pagar?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45"/>
      </w:tblGrid>
      <w:tr w:rsidR="0086569E" w:rsidRPr="00DC4DF3" w:rsidTr="00717CC6">
        <w:trPr>
          <w:trHeight w:val="260"/>
        </w:trPr>
        <w:tc>
          <w:tcPr>
            <w:tcW w:w="63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569E" w:rsidRPr="00DC4DF3" w:rsidRDefault="0086569E" w:rsidP="00717CC6">
            <w:pPr>
              <w:rPr>
                <w:rFonts w:ascii="Arial" w:eastAsia="Times New Roman" w:hAnsi="Arial" w:cs="Arial"/>
                <w:sz w:val="24"/>
                <w:szCs w:val="24"/>
                <w:lang w:eastAsia="es-AR"/>
              </w:rPr>
            </w:pPr>
            <w:r w:rsidRPr="00DC4DF3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AR"/>
              </w:rPr>
              <w:t>a) 14580x5 -1458x5 +5860x5 – 586x5</w:t>
            </w:r>
          </w:p>
        </w:tc>
      </w:tr>
      <w:tr w:rsidR="0086569E" w:rsidRPr="00DC4DF3" w:rsidTr="00717CC6">
        <w:trPr>
          <w:trHeight w:val="240"/>
        </w:trPr>
        <w:tc>
          <w:tcPr>
            <w:tcW w:w="63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569E" w:rsidRPr="00DC4DF3" w:rsidRDefault="0086569E" w:rsidP="00717CC6">
            <w:pPr>
              <w:rPr>
                <w:rFonts w:ascii="Arial" w:eastAsia="Times New Roman" w:hAnsi="Arial" w:cs="Arial"/>
                <w:sz w:val="24"/>
                <w:szCs w:val="24"/>
                <w:lang w:eastAsia="es-AR"/>
              </w:rPr>
            </w:pPr>
            <w:r w:rsidRPr="00DC4DF3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AR"/>
              </w:rPr>
              <w:t>b) (14580+5860)x5 + (1458+586)x5</w:t>
            </w:r>
          </w:p>
        </w:tc>
      </w:tr>
      <w:tr w:rsidR="0086569E" w:rsidRPr="00DC4DF3" w:rsidTr="00717CC6">
        <w:trPr>
          <w:trHeight w:val="260"/>
        </w:trPr>
        <w:tc>
          <w:tcPr>
            <w:tcW w:w="63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569E" w:rsidRPr="00DC4DF3" w:rsidRDefault="0086569E" w:rsidP="00717CC6">
            <w:pPr>
              <w:rPr>
                <w:rFonts w:ascii="Arial" w:eastAsia="Times New Roman" w:hAnsi="Arial" w:cs="Arial"/>
                <w:sz w:val="24"/>
                <w:szCs w:val="24"/>
                <w:lang w:eastAsia="es-AR"/>
              </w:rPr>
            </w:pPr>
            <w:r w:rsidRPr="00DC4DF3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AR"/>
              </w:rPr>
              <w:t>c) (14580+5860)x5 - (1458+586)x5</w:t>
            </w:r>
          </w:p>
        </w:tc>
      </w:tr>
      <w:tr w:rsidR="0086569E" w:rsidRPr="00DC4DF3" w:rsidTr="00717CC6">
        <w:trPr>
          <w:trHeight w:val="240"/>
        </w:trPr>
        <w:tc>
          <w:tcPr>
            <w:tcW w:w="63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569E" w:rsidRPr="00DC4DF3" w:rsidRDefault="0086569E" w:rsidP="00717CC6">
            <w:pPr>
              <w:rPr>
                <w:rFonts w:ascii="Arial" w:eastAsia="Times New Roman" w:hAnsi="Arial" w:cs="Arial"/>
                <w:sz w:val="24"/>
                <w:szCs w:val="24"/>
                <w:lang w:eastAsia="es-AR"/>
              </w:rPr>
            </w:pPr>
            <w:r w:rsidRPr="00DC4DF3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AR"/>
              </w:rPr>
              <w:t>d) (14580-1458)x5 +(5860-586)x5</w:t>
            </w:r>
          </w:p>
        </w:tc>
      </w:tr>
    </w:tbl>
    <w:p w:rsidR="0086569E" w:rsidRPr="00DC4DF3" w:rsidRDefault="0086569E" w:rsidP="0086569E">
      <w:pPr>
        <w:rPr>
          <w:rFonts w:ascii="Arial" w:hAnsi="Arial" w:cs="Arial"/>
          <w:sz w:val="24"/>
          <w:szCs w:val="24"/>
        </w:rPr>
      </w:pPr>
    </w:p>
    <w:p w:rsidR="00F42B11" w:rsidRDefault="0086569E" w:rsidP="0086569E">
      <w:pPr>
        <w:rPr>
          <w:rFonts w:ascii="Arial" w:hAnsi="Arial" w:cs="Arial"/>
          <w:sz w:val="24"/>
          <w:szCs w:val="24"/>
        </w:rPr>
      </w:pPr>
      <w:r w:rsidRPr="00DC4DF3">
        <w:rPr>
          <w:rFonts w:ascii="Arial" w:hAnsi="Arial" w:cs="Arial"/>
          <w:sz w:val="24"/>
          <w:szCs w:val="24"/>
        </w:rPr>
        <w:t>b) Explica</w:t>
      </w:r>
      <w:r w:rsidR="00F42B11">
        <w:rPr>
          <w:rFonts w:ascii="Arial" w:hAnsi="Arial" w:cs="Arial"/>
          <w:sz w:val="24"/>
          <w:szCs w:val="24"/>
        </w:rPr>
        <w:t xml:space="preserve"> por qué elegiste esas opciones </w:t>
      </w:r>
    </w:p>
    <w:p w:rsidR="0086569E" w:rsidRPr="00DC4DF3" w:rsidRDefault="0086569E" w:rsidP="0086569E">
      <w:pPr>
        <w:rPr>
          <w:rFonts w:ascii="Arial" w:hAnsi="Arial" w:cs="Arial"/>
          <w:sz w:val="24"/>
          <w:szCs w:val="24"/>
        </w:rPr>
      </w:pPr>
      <w:r w:rsidRPr="00DC4DF3">
        <w:rPr>
          <w:rFonts w:ascii="Arial" w:hAnsi="Arial" w:cs="Arial"/>
          <w:sz w:val="24"/>
          <w:szCs w:val="24"/>
        </w:rPr>
        <w:t>c) Resuelve las cuentas para las opciones que elijas</w:t>
      </w:r>
    </w:p>
    <w:p w:rsidR="0086569E" w:rsidRPr="00DC4DF3" w:rsidRDefault="0086569E" w:rsidP="0086569E">
      <w:pPr>
        <w:rPr>
          <w:rFonts w:ascii="Arial" w:hAnsi="Arial" w:cs="Arial"/>
          <w:sz w:val="24"/>
          <w:szCs w:val="24"/>
        </w:rPr>
      </w:pPr>
    </w:p>
    <w:p w:rsidR="0086569E" w:rsidRPr="00DC4DF3" w:rsidRDefault="0086569E" w:rsidP="0086569E">
      <w:pPr>
        <w:pStyle w:val="Prrafodelista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DC4DF3">
        <w:rPr>
          <w:rFonts w:ascii="Arial" w:hAnsi="Arial" w:cs="Arial"/>
          <w:sz w:val="24"/>
          <w:szCs w:val="24"/>
        </w:rPr>
        <w:t>Resuelve</w:t>
      </w:r>
      <w:r w:rsidR="00F42B11">
        <w:rPr>
          <w:rFonts w:ascii="Arial" w:hAnsi="Arial" w:cs="Arial"/>
          <w:sz w:val="24"/>
          <w:szCs w:val="24"/>
        </w:rPr>
        <w:t xml:space="preserve"> las operaciones combinadas</w:t>
      </w:r>
      <w:r w:rsidRPr="00DC4DF3">
        <w:rPr>
          <w:rFonts w:ascii="Arial" w:hAnsi="Arial" w:cs="Arial"/>
          <w:sz w:val="24"/>
          <w:szCs w:val="24"/>
        </w:rPr>
        <w:t>:</w:t>
      </w:r>
    </w:p>
    <w:p w:rsidR="0086569E" w:rsidRPr="00DC4DF3" w:rsidRDefault="0086569E" w:rsidP="0086569E">
      <w:pPr>
        <w:pStyle w:val="Prrafodelista"/>
        <w:rPr>
          <w:rFonts w:ascii="Arial" w:hAnsi="Arial" w:cs="Arial"/>
          <w:sz w:val="24"/>
          <w:szCs w:val="24"/>
        </w:rPr>
      </w:pPr>
    </w:p>
    <w:p w:rsidR="0086569E" w:rsidRPr="00DC4DF3" w:rsidRDefault="0086569E" w:rsidP="0086569E">
      <w:pPr>
        <w:pStyle w:val="Prrafodelista"/>
        <w:rPr>
          <w:rFonts w:ascii="Arial" w:eastAsia="Times New Roman" w:hAnsi="Arial" w:cs="Arial"/>
          <w:sz w:val="24"/>
          <w:szCs w:val="24"/>
          <w:lang w:eastAsia="es-AR"/>
        </w:rPr>
      </w:pPr>
      <w:r w:rsidRPr="00DC4DF3">
        <w:rPr>
          <w:rFonts w:ascii="Arial" w:eastAsia="Times New Roman" w:hAnsi="Arial" w:cs="Arial"/>
          <w:sz w:val="24"/>
          <w:szCs w:val="24"/>
          <w:lang w:eastAsia="es-AR"/>
        </w:rPr>
        <w:t>a)</w:t>
      </w:r>
      <m:oMath>
        <m:rad>
          <m:radPr>
            <m:degHide m:val="1"/>
            <m:ctrlPr>
              <w:rPr>
                <w:rFonts w:ascii="Cambria Math" w:eastAsia="Times New Roman" w:hAnsi="Cambria Math" w:cs="Arial"/>
                <w:sz w:val="24"/>
                <w:szCs w:val="24"/>
                <w:lang w:eastAsia="es-AR"/>
              </w:rPr>
            </m:ctrlPr>
          </m:radPr>
          <m:deg/>
          <m:e>
            <m:r>
              <w:rPr>
                <w:rFonts w:ascii="Cambria Math" w:eastAsia="Times New Roman" w:hAnsi="Cambria Math" w:cs="Arial"/>
                <w:sz w:val="24"/>
                <w:szCs w:val="24"/>
                <w:lang w:eastAsia="es-AR"/>
              </w:rPr>
              <m:t>121</m:t>
            </m:r>
          </m:e>
        </m:rad>
        <m:r>
          <w:rPr>
            <w:rFonts w:ascii="Cambria Math" w:eastAsia="Times New Roman" w:hAnsi="Cambria Math" w:cs="Arial"/>
            <w:sz w:val="24"/>
            <w:szCs w:val="24"/>
            <w:lang w:eastAsia="es-AR"/>
          </w:rPr>
          <m:t>-</m:t>
        </m:r>
        <m:rad>
          <m:radPr>
            <m:degHide m:val="1"/>
            <m:ctrlPr>
              <w:rPr>
                <w:rFonts w:ascii="Cambria Math" w:eastAsia="Times New Roman" w:hAnsi="Cambria Math" w:cs="Arial"/>
                <w:sz w:val="24"/>
                <w:szCs w:val="24"/>
                <w:lang w:eastAsia="es-AR"/>
              </w:rPr>
            </m:ctrlPr>
          </m:radPr>
          <m:deg/>
          <m:e>
            <m:r>
              <w:rPr>
                <w:rFonts w:ascii="Cambria Math" w:eastAsia="Times New Roman" w:hAnsi="Cambria Math" w:cs="Arial"/>
                <w:sz w:val="24"/>
                <w:szCs w:val="24"/>
                <w:lang w:eastAsia="es-AR"/>
              </w:rPr>
              <m:t>100</m:t>
            </m:r>
          </m:e>
        </m:rad>
        <m:r>
          <w:rPr>
            <w:rFonts w:ascii="Cambria Math" w:eastAsia="Times New Roman" w:hAnsi="Cambria Math" w:cs="Arial"/>
            <w:sz w:val="24"/>
            <w:szCs w:val="24"/>
            <w:lang w:eastAsia="es-AR"/>
          </w:rPr>
          <m:t>+</m:t>
        </m:r>
        <m:rad>
          <m:radPr>
            <m:degHide m:val="1"/>
            <m:ctrlPr>
              <w:rPr>
                <w:rFonts w:ascii="Cambria Math" w:eastAsia="Times New Roman" w:hAnsi="Cambria Math" w:cs="Arial"/>
                <w:sz w:val="24"/>
                <w:szCs w:val="24"/>
                <w:lang w:eastAsia="es-AR"/>
              </w:rPr>
            </m:ctrlPr>
          </m:radPr>
          <m:deg/>
          <m:e>
            <m:r>
              <w:rPr>
                <w:rFonts w:ascii="Cambria Math" w:eastAsia="Times New Roman" w:hAnsi="Cambria Math" w:cs="Arial"/>
                <w:sz w:val="24"/>
                <w:szCs w:val="24"/>
                <w:lang w:eastAsia="es-AR"/>
              </w:rPr>
              <m:t>81</m:t>
            </m:r>
          </m:e>
        </m:rad>
        <m:r>
          <w:rPr>
            <w:rFonts w:ascii="Cambria Math" w:eastAsia="Times New Roman" w:hAnsi="Cambria Math" w:cs="Arial"/>
            <w:sz w:val="24"/>
            <w:szCs w:val="24"/>
            <w:lang w:eastAsia="es-AR"/>
          </w:rPr>
          <m:t>=</m:t>
        </m:r>
      </m:oMath>
    </w:p>
    <w:p w:rsidR="0086569E" w:rsidRPr="00DC4DF3" w:rsidRDefault="0086569E" w:rsidP="0086569E">
      <w:pPr>
        <w:pStyle w:val="Prrafodelista"/>
        <w:rPr>
          <w:rFonts w:ascii="Arial" w:eastAsia="Times New Roman" w:hAnsi="Arial" w:cs="Arial"/>
          <w:sz w:val="24"/>
          <w:szCs w:val="24"/>
          <w:lang w:eastAsia="es-AR"/>
        </w:rPr>
      </w:pPr>
    </w:p>
    <w:p w:rsidR="0086569E" w:rsidRPr="00DC4DF3" w:rsidRDefault="0086569E" w:rsidP="0086569E">
      <w:pPr>
        <w:pStyle w:val="Prrafodelista"/>
        <w:rPr>
          <w:rFonts w:ascii="Arial" w:eastAsia="Times New Roman" w:hAnsi="Arial" w:cs="Arial"/>
          <w:sz w:val="24"/>
          <w:szCs w:val="24"/>
          <w:lang w:eastAsia="es-AR"/>
        </w:rPr>
      </w:pPr>
      <w:r w:rsidRPr="00DC4DF3">
        <w:rPr>
          <w:rFonts w:ascii="Arial" w:eastAsia="Times New Roman" w:hAnsi="Arial" w:cs="Arial"/>
          <w:sz w:val="24"/>
          <w:szCs w:val="24"/>
          <w:lang w:eastAsia="es-AR"/>
        </w:rPr>
        <w:t xml:space="preserve">b) </w:t>
      </w:r>
      <m:oMath>
        <m:d>
          <m:dPr>
            <m:ctrlPr>
              <w:rPr>
                <w:rFonts w:ascii="Cambria Math" w:eastAsia="Times New Roman" w:hAnsi="Cambria Math" w:cs="Arial"/>
                <w:sz w:val="24"/>
                <w:szCs w:val="24"/>
                <w:lang w:eastAsia="es-AR"/>
              </w:rPr>
            </m:ctrlPr>
          </m:dPr>
          <m:e>
            <m:r>
              <w:rPr>
                <w:rFonts w:ascii="Cambria Math" w:eastAsia="Times New Roman" w:hAnsi="Cambria Math" w:cs="Arial"/>
                <w:sz w:val="24"/>
                <w:szCs w:val="24"/>
                <w:lang w:eastAsia="es-AR"/>
              </w:rPr>
              <m:t>4.</m:t>
            </m:r>
            <m:rad>
              <m:radPr>
                <m:degHide m:val="1"/>
                <m:ctrlPr>
                  <w:rPr>
                    <w:rFonts w:ascii="Cambria Math" w:eastAsia="Times New Roman" w:hAnsi="Cambria Math" w:cs="Arial"/>
                    <w:sz w:val="24"/>
                    <w:szCs w:val="24"/>
                    <w:lang w:eastAsia="es-AR"/>
                  </w:rPr>
                </m:ctrlPr>
              </m:radPr>
              <m:deg/>
              <m:e>
                <m:r>
                  <w:rPr>
                    <w:rFonts w:ascii="Cambria Math" w:eastAsia="Times New Roman" w:hAnsi="Cambria Math" w:cs="Arial"/>
                    <w:sz w:val="24"/>
                    <w:szCs w:val="24"/>
                    <w:lang w:eastAsia="es-AR"/>
                  </w:rPr>
                  <m:t>25</m:t>
                </m:r>
              </m:e>
            </m:rad>
            <m:r>
              <w:rPr>
                <w:rFonts w:ascii="Cambria Math" w:eastAsia="Times New Roman" w:hAnsi="Cambria Math" w:cs="Arial"/>
                <w:sz w:val="24"/>
                <w:szCs w:val="24"/>
                <w:lang w:eastAsia="es-AR"/>
              </w:rPr>
              <m:t>-5.</m:t>
            </m:r>
            <m:rad>
              <m:radPr>
                <m:degHide m:val="1"/>
                <m:ctrlPr>
                  <w:rPr>
                    <w:rFonts w:ascii="Cambria Math" w:eastAsia="Times New Roman" w:hAnsi="Cambria Math" w:cs="Arial"/>
                    <w:sz w:val="24"/>
                    <w:szCs w:val="24"/>
                    <w:lang w:eastAsia="es-AR"/>
                  </w:rPr>
                </m:ctrlPr>
              </m:radPr>
              <m:deg/>
              <m:e>
                <m:r>
                  <w:rPr>
                    <w:rFonts w:ascii="Cambria Math" w:eastAsia="Times New Roman" w:hAnsi="Cambria Math" w:cs="Arial"/>
                    <w:sz w:val="24"/>
                    <w:szCs w:val="24"/>
                    <w:lang w:eastAsia="es-AR"/>
                  </w:rPr>
                  <m:t>9</m:t>
                </m:r>
              </m:e>
            </m:rad>
          </m:e>
        </m:d>
        <m:r>
          <w:rPr>
            <w:rFonts w:ascii="Cambria Math" w:eastAsia="Times New Roman" w:hAnsi="Cambria Math" w:cs="Arial"/>
            <w:sz w:val="24"/>
            <w:szCs w:val="24"/>
            <w:lang w:eastAsia="es-AR"/>
          </w:rPr>
          <m:t>:5=</m:t>
        </m:r>
      </m:oMath>
    </w:p>
    <w:p w:rsidR="0086569E" w:rsidRPr="00DC4DF3" w:rsidRDefault="0086569E" w:rsidP="0086569E">
      <w:pPr>
        <w:pStyle w:val="Prrafodelista"/>
        <w:rPr>
          <w:rFonts w:ascii="Arial" w:eastAsia="Times New Roman" w:hAnsi="Arial" w:cs="Arial"/>
          <w:sz w:val="24"/>
          <w:szCs w:val="24"/>
          <w:lang w:eastAsia="es-AR"/>
        </w:rPr>
      </w:pPr>
    </w:p>
    <w:p w:rsidR="0086569E" w:rsidRPr="00DC4DF3" w:rsidRDefault="0086569E" w:rsidP="0086569E">
      <w:pPr>
        <w:pStyle w:val="Prrafodelista"/>
        <w:rPr>
          <w:rFonts w:ascii="Arial" w:eastAsia="Times New Roman" w:hAnsi="Arial" w:cs="Arial"/>
          <w:color w:val="414141"/>
          <w:sz w:val="24"/>
          <w:szCs w:val="24"/>
          <w:lang w:eastAsia="es-AR"/>
        </w:rPr>
      </w:pPr>
      <w:r w:rsidRPr="00DC4DF3">
        <w:rPr>
          <w:rFonts w:ascii="Arial" w:eastAsia="Times New Roman" w:hAnsi="Arial" w:cs="Arial"/>
          <w:color w:val="414141"/>
          <w:sz w:val="24"/>
          <w:szCs w:val="24"/>
          <w:lang w:eastAsia="es-AR"/>
        </w:rPr>
        <w:t xml:space="preserve">c) </w:t>
      </w:r>
      <m:oMath>
        <m:rad>
          <m:radPr>
            <m:degHide m:val="1"/>
            <m:ctrlPr>
              <w:rPr>
                <w:rFonts w:ascii="Cambria Math" w:eastAsia="Times New Roman" w:hAnsi="Cambria Math" w:cs="Arial"/>
                <w:color w:val="414141"/>
                <w:sz w:val="24"/>
                <w:szCs w:val="24"/>
                <w:lang w:eastAsia="es-AR"/>
              </w:rPr>
            </m:ctrlPr>
          </m:radPr>
          <m:deg/>
          <m:e>
            <m:sSup>
              <m:sSupPr>
                <m:ctrlPr>
                  <w:rPr>
                    <w:rFonts w:ascii="Cambria Math" w:eastAsia="Times New Roman" w:hAnsi="Cambria Math" w:cs="Arial"/>
                    <w:color w:val="414141"/>
                    <w:sz w:val="24"/>
                    <w:szCs w:val="24"/>
                    <w:lang w:eastAsia="es-AR"/>
                  </w:rPr>
                </m:ctrlPr>
              </m:sSupPr>
              <m:e>
                <m:r>
                  <w:rPr>
                    <w:rFonts w:ascii="Cambria Math" w:eastAsia="Times New Roman" w:hAnsi="Cambria Math" w:cs="Arial"/>
                    <w:color w:val="414141"/>
                    <w:sz w:val="24"/>
                    <w:szCs w:val="24"/>
                    <w:lang w:eastAsia="es-AR"/>
                  </w:rPr>
                  <m:t>4</m:t>
                </m:r>
              </m:e>
              <m:sup>
                <m:r>
                  <w:rPr>
                    <w:rFonts w:ascii="Cambria Math" w:eastAsia="Times New Roman" w:hAnsi="Cambria Math" w:cs="Arial"/>
                    <w:color w:val="414141"/>
                    <w:sz w:val="24"/>
                    <w:szCs w:val="24"/>
                    <w:lang w:eastAsia="es-AR"/>
                  </w:rPr>
                  <m:t>3</m:t>
                </m:r>
              </m:sup>
            </m:sSup>
          </m:e>
        </m:rad>
        <m:r>
          <w:rPr>
            <w:rFonts w:ascii="Cambria Math" w:eastAsia="Times New Roman" w:hAnsi="Cambria Math" w:cs="Arial"/>
            <w:color w:val="414141"/>
            <w:sz w:val="24"/>
            <w:szCs w:val="24"/>
            <w:lang w:eastAsia="es-AR"/>
          </w:rPr>
          <m:t xml:space="preserve">- </m:t>
        </m:r>
        <m:sSup>
          <m:sSupPr>
            <m:ctrlPr>
              <w:rPr>
                <w:rFonts w:ascii="Cambria Math" w:eastAsia="Times New Roman" w:hAnsi="Cambria Math" w:cs="Arial"/>
                <w:color w:val="414141"/>
                <w:sz w:val="24"/>
                <w:szCs w:val="24"/>
                <w:lang w:eastAsia="es-AR"/>
              </w:rPr>
            </m:ctrlPr>
          </m:sSupPr>
          <m:e>
            <m:r>
              <w:rPr>
                <w:rFonts w:ascii="Cambria Math" w:eastAsia="Times New Roman" w:hAnsi="Cambria Math" w:cs="Arial"/>
                <w:color w:val="414141"/>
                <w:sz w:val="24"/>
                <w:szCs w:val="24"/>
                <w:lang w:eastAsia="es-AR"/>
              </w:rPr>
              <m:t>2</m:t>
            </m:r>
          </m:e>
          <m:sup>
            <m:r>
              <w:rPr>
                <w:rFonts w:ascii="Cambria Math" w:eastAsia="Times New Roman" w:hAnsi="Cambria Math" w:cs="Arial"/>
                <w:color w:val="414141"/>
                <w:sz w:val="24"/>
                <w:szCs w:val="24"/>
                <w:lang w:eastAsia="es-AR"/>
              </w:rPr>
              <m:t>5</m:t>
            </m:r>
          </m:sup>
        </m:sSup>
        <m:r>
          <w:rPr>
            <w:rFonts w:ascii="Cambria Math" w:eastAsia="Times New Roman" w:hAnsi="Cambria Math" w:cs="Arial"/>
            <w:color w:val="414141"/>
            <w:sz w:val="24"/>
            <w:szCs w:val="24"/>
            <w:lang w:eastAsia="es-AR"/>
          </w:rPr>
          <m:t>+7=</m:t>
        </m:r>
      </m:oMath>
      <w:r w:rsidRPr="00DC4DF3">
        <w:rPr>
          <w:rFonts w:ascii="Arial" w:eastAsia="Times New Roman" w:hAnsi="Arial" w:cs="Arial"/>
          <w:color w:val="414141"/>
          <w:sz w:val="24"/>
          <w:szCs w:val="24"/>
          <w:lang w:eastAsia="es-AR"/>
        </w:rPr>
        <w:t xml:space="preserve"> </w:t>
      </w:r>
    </w:p>
    <w:p w:rsidR="0086569E" w:rsidRPr="00DC4DF3" w:rsidRDefault="0086569E" w:rsidP="0086569E">
      <w:pPr>
        <w:rPr>
          <w:rFonts w:ascii="Arial" w:hAnsi="Arial" w:cs="Arial"/>
          <w:sz w:val="24"/>
          <w:szCs w:val="24"/>
        </w:rPr>
      </w:pPr>
    </w:p>
    <w:p w:rsidR="0086569E" w:rsidRDefault="0086569E" w:rsidP="006955BF">
      <w:pPr>
        <w:pStyle w:val="Prrafodelista"/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DC4DF3">
        <w:rPr>
          <w:rFonts w:ascii="Arial" w:hAnsi="Arial" w:cs="Arial"/>
          <w:sz w:val="24"/>
          <w:szCs w:val="24"/>
        </w:rPr>
        <w:t xml:space="preserve">La comisión de cultura de la Unión Árabe quiere destinar un salón en la calle las Calandrias para una sala de cine. Se dispone de 225 sillas y se ha </w:t>
      </w:r>
      <w:r w:rsidRPr="00DC4DF3">
        <w:rPr>
          <w:rFonts w:ascii="Arial" w:hAnsi="Arial" w:cs="Arial"/>
          <w:sz w:val="24"/>
          <w:szCs w:val="24"/>
        </w:rPr>
        <w:lastRenderedPageBreak/>
        <w:t>decidido distribuirlas de modo que el número de filas coincida con la cantidad de sillas de cada fila, ¿Cuántas sillas hay en cada fila?</w:t>
      </w:r>
    </w:p>
    <w:p w:rsidR="00F42B11" w:rsidRPr="00DC4DF3" w:rsidRDefault="00F42B11" w:rsidP="006955BF">
      <w:pPr>
        <w:pStyle w:val="Prrafodelista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86569E" w:rsidRPr="00DC4DF3" w:rsidRDefault="0086569E" w:rsidP="006955BF">
      <w:pPr>
        <w:pStyle w:val="Prrafodelista"/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DC4DF3">
        <w:rPr>
          <w:rFonts w:ascii="Arial" w:hAnsi="Arial" w:cs="Arial"/>
          <w:sz w:val="24"/>
          <w:szCs w:val="24"/>
        </w:rPr>
        <w:t xml:space="preserve">En un kilómetro hay </w:t>
      </w:r>
      <m:oMath>
        <m:sSup>
          <m:sSupPr>
            <m:ctrlPr>
              <w:rPr>
                <w:rFonts w:ascii="Cambria Math" w:eastAsiaTheme="minorEastAsia" w:hAnsi="Cambria Math" w:cs="Arial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 w:cs="Arial"/>
                <w:sz w:val="24"/>
                <w:szCs w:val="24"/>
              </w:rPr>
              <m:t>10</m:t>
            </m:r>
          </m:e>
          <m:sup>
            <m:r>
              <w:rPr>
                <w:rFonts w:ascii="Cambria Math" w:eastAsiaTheme="minorEastAsia" w:hAnsi="Cambria Math" w:cs="Arial"/>
                <w:sz w:val="24"/>
                <w:szCs w:val="24"/>
              </w:rPr>
              <m:t>3</m:t>
            </m:r>
          </m:sup>
        </m:sSup>
        <m:r>
          <w:rPr>
            <w:rFonts w:ascii="Cambria Math" w:eastAsiaTheme="minorEastAsia" w:hAnsi="Cambria Math" w:cs="Arial"/>
            <w:sz w:val="24"/>
            <w:szCs w:val="24"/>
          </w:rPr>
          <m:t xml:space="preserve">=1000 </m:t>
        </m:r>
      </m:oMath>
      <w:r w:rsidRPr="00DC4DF3">
        <w:rPr>
          <w:rFonts w:ascii="Arial" w:hAnsi="Arial" w:cs="Arial"/>
          <w:sz w:val="24"/>
          <w:szCs w:val="24"/>
        </w:rPr>
        <w:t>metros, y en un metro hay</w:t>
      </w:r>
      <w:r w:rsidR="00F42B11">
        <w:rPr>
          <w:rFonts w:ascii="Arial" w:hAnsi="Arial" w:cs="Arial"/>
          <w:sz w:val="24"/>
          <w:szCs w:val="24"/>
        </w:rPr>
        <w:t xml:space="preserve"> </w:t>
      </w:r>
      <m:oMath>
        <m:sSup>
          <m:sSupPr>
            <m:ctrlPr>
              <w:rPr>
                <w:rFonts w:ascii="Cambria Math" w:hAnsi="Cambria Math" w:cs="Arial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Arial"/>
                <w:sz w:val="24"/>
                <w:szCs w:val="24"/>
              </w:rPr>
              <m:t>10</m:t>
            </m:r>
          </m:e>
          <m:sup>
            <m:r>
              <w:rPr>
                <w:rFonts w:ascii="Cambria Math" w:hAnsi="Cambria Math" w:cs="Arial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 w:cs="Arial"/>
            <w:sz w:val="24"/>
            <w:szCs w:val="24"/>
          </w:rPr>
          <m:t>=100</m:t>
        </m:r>
      </m:oMath>
      <w:r w:rsidRPr="00DC4DF3">
        <w:rPr>
          <w:rFonts w:ascii="Arial" w:hAnsi="Arial" w:cs="Arial"/>
          <w:sz w:val="24"/>
          <w:szCs w:val="24"/>
        </w:rPr>
        <w:t xml:space="preserve"> </w:t>
      </w:r>
      <w:r w:rsidR="00F42B11">
        <w:rPr>
          <w:rFonts w:ascii="Arial" w:hAnsi="Arial" w:cs="Arial"/>
          <w:sz w:val="24"/>
          <w:szCs w:val="24"/>
        </w:rPr>
        <w:t>centím</w:t>
      </w:r>
      <w:r w:rsidRPr="00DC4DF3">
        <w:rPr>
          <w:rFonts w:ascii="Arial" w:hAnsi="Arial" w:cs="Arial"/>
          <w:sz w:val="24"/>
          <w:szCs w:val="24"/>
        </w:rPr>
        <w:t>etros.</w:t>
      </w:r>
    </w:p>
    <w:p w:rsidR="0086569E" w:rsidRDefault="0086569E" w:rsidP="006955BF">
      <w:pPr>
        <w:pStyle w:val="Prrafodelista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DC4DF3">
        <w:rPr>
          <w:rFonts w:ascii="Arial" w:hAnsi="Arial" w:cs="Arial"/>
          <w:sz w:val="24"/>
          <w:szCs w:val="24"/>
        </w:rPr>
        <w:t xml:space="preserve">Expresa, </w:t>
      </w:r>
      <w:r w:rsidR="00F42B11">
        <w:rPr>
          <w:rFonts w:ascii="Arial" w:hAnsi="Arial" w:cs="Arial"/>
          <w:sz w:val="24"/>
          <w:szCs w:val="24"/>
        </w:rPr>
        <w:t>usando potencias de 10</w:t>
      </w:r>
      <w:r w:rsidRPr="00DC4DF3">
        <w:rPr>
          <w:rFonts w:ascii="Arial" w:hAnsi="Arial" w:cs="Arial"/>
          <w:sz w:val="24"/>
          <w:szCs w:val="24"/>
        </w:rPr>
        <w:t>, los centímetros que hay en un kilómetro.</w:t>
      </w:r>
    </w:p>
    <w:p w:rsidR="00F42B11" w:rsidRPr="00DC4DF3" w:rsidRDefault="00F42B11" w:rsidP="006955BF">
      <w:pPr>
        <w:pStyle w:val="Prrafodelista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9F1E53" w:rsidRPr="00DC4DF3" w:rsidRDefault="0086569E" w:rsidP="006955BF">
      <w:pPr>
        <w:pStyle w:val="Prrafodelista"/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42B11">
        <w:rPr>
          <w:rFonts w:ascii="Arial" w:hAnsi="Arial" w:cs="Arial"/>
          <w:sz w:val="24"/>
          <w:szCs w:val="24"/>
        </w:rPr>
        <w:t>Los 70 alumnos de la escuela de teatro van a participar de un festival internacional de teatro en la ciudad de Crespo. Para poder ir hacen falta dos colectivos. El alquiler de cada colectivo cuesta $1550. Los alumnos organizaron una rifa y obtuvieron $1800 la Asociación de Padres les ha dado además $900 ¿Cuánto tendrá que pagar cada alumno para ir de excur</w:t>
      </w:r>
      <w:bookmarkStart w:id="0" w:name="_GoBack"/>
      <w:bookmarkEnd w:id="0"/>
      <w:r w:rsidRPr="00F42B11">
        <w:rPr>
          <w:rFonts w:ascii="Arial" w:hAnsi="Arial" w:cs="Arial"/>
          <w:sz w:val="24"/>
          <w:szCs w:val="24"/>
        </w:rPr>
        <w:t>sión?</w:t>
      </w:r>
    </w:p>
    <w:sectPr w:rsidR="009F1E53" w:rsidRPr="00DC4DF3" w:rsidSect="000D2A45">
      <w:headerReference w:type="default" r:id="rId8"/>
      <w:footerReference w:type="default" r:id="rId9"/>
      <w:pgSz w:w="12240" w:h="15840"/>
      <w:pgMar w:top="849" w:right="1701" w:bottom="1417" w:left="1701" w:header="680" w:footer="11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45E0B" w:rsidRDefault="00845E0B" w:rsidP="00201265">
      <w:pPr>
        <w:spacing w:after="0" w:line="240" w:lineRule="auto"/>
      </w:pPr>
      <w:r>
        <w:separator/>
      </w:r>
    </w:p>
  </w:endnote>
  <w:endnote w:type="continuationSeparator" w:id="0">
    <w:p w:rsidR="00845E0B" w:rsidRDefault="00845E0B" w:rsidP="002012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Amatic">
    <w:panose1 w:val="02000803000000000000"/>
    <w:charset w:val="00"/>
    <w:family w:val="auto"/>
    <w:pitch w:val="variable"/>
    <w:sig w:usb0="8000006F" w:usb1="0000004B" w:usb2="00000000" w:usb3="00000000" w:csb0="0000009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F1E53" w:rsidRDefault="000D2A45">
    <w:pPr>
      <w:pStyle w:val="Piedepgina"/>
    </w:pPr>
    <w:r>
      <w:rPr>
        <w:noProof/>
        <w:lang w:val="es-ES" w:eastAsia="es-ES"/>
      </w:rPr>
      <w:drawing>
        <wp:inline distT="0" distB="0" distL="0" distR="0" wp14:anchorId="5FF07AFD" wp14:editId="5FF07AFE">
          <wp:extent cx="5612130" cy="896620"/>
          <wp:effectExtent l="0" t="0" r="7620" b="0"/>
          <wp:docPr id="32" name="Imagen 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" name="Zocalos 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130" cy="8966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9F1E53">
      <w:rPr>
        <w:noProof/>
        <w:lang w:val="es-ES" w:eastAsia="es-ES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5FF07AFF" wp14:editId="5FF07B00">
              <wp:simplePos x="0" y="0"/>
              <wp:positionH relativeFrom="margin">
                <wp:posOffset>2644140</wp:posOffset>
              </wp:positionH>
              <wp:positionV relativeFrom="paragraph">
                <wp:posOffset>10795</wp:posOffset>
              </wp:positionV>
              <wp:extent cx="258445" cy="266700"/>
              <wp:effectExtent l="0" t="0" r="8255" b="0"/>
              <wp:wrapNone/>
              <wp:docPr id="6" name="Cuadro de texto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58445" cy="266700"/>
                      </a:xfrm>
                      <a:prstGeom prst="rect">
                        <a:avLst/>
                      </a:prstGeom>
                      <a:solidFill>
                        <a:srgbClr val="CACAC9"/>
                      </a:solidFill>
                      <a:ln w="6350">
                        <a:noFill/>
                      </a:ln>
                    </wps:spPr>
                    <wps:txbx>
                      <w:txbxContent>
                        <w:p w:rsidR="009F1E53" w:rsidRPr="009F1E53" w:rsidRDefault="009F1E53" w:rsidP="009F1E53">
                          <w:pPr>
                            <w:jc w:val="center"/>
                            <w:rPr>
                              <w:rFonts w:ascii="Amatic" w:hAnsi="Amatic"/>
                            </w:rPr>
                          </w:pPr>
                          <w:r w:rsidRPr="009F1E53">
                            <w:rPr>
                              <w:rFonts w:ascii="Amatic" w:hAnsi="Amatic"/>
                            </w:rPr>
                            <w:fldChar w:fldCharType="begin"/>
                          </w:r>
                          <w:r w:rsidRPr="009F1E53">
                            <w:rPr>
                              <w:rFonts w:ascii="Amatic" w:hAnsi="Amatic"/>
                            </w:rPr>
                            <w:instrText>PAGE   \* MERGEFORMAT</w:instrText>
                          </w:r>
                          <w:r w:rsidRPr="009F1E53">
                            <w:rPr>
                              <w:rFonts w:ascii="Amatic" w:hAnsi="Amatic"/>
                            </w:rPr>
                            <w:fldChar w:fldCharType="separate"/>
                          </w:r>
                          <w:r w:rsidR="006955BF" w:rsidRPr="006955BF">
                            <w:rPr>
                              <w:rFonts w:ascii="Amatic" w:hAnsi="Amatic"/>
                              <w:noProof/>
                              <w:lang w:val="es-ES"/>
                            </w:rPr>
                            <w:t>1</w:t>
                          </w:r>
                          <w:r w:rsidRPr="009F1E53">
                            <w:rPr>
                              <w:rFonts w:ascii="Amatic" w:hAnsi="Amatic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FF07AFF" id="_x0000_t202" coordsize="21600,21600" o:spt="202" path="m,l,21600r21600,l21600,xe">
              <v:stroke joinstyle="miter"/>
              <v:path gradientshapeok="t" o:connecttype="rect"/>
            </v:shapetype>
            <v:shape id="Cuadro de texto 6" o:spid="_x0000_s1026" type="#_x0000_t202" style="position:absolute;margin-left:208.2pt;margin-top:.85pt;width:20.35pt;height:21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" fillcolor="#cacac9" stroked="f" strokeweight=".5pt">
              <v:textbox>
                <w:txbxContent>
                  <w:p w:rsidR="009F1E53" w:rsidRPr="009F1E53" w:rsidRDefault="009F1E53" w:rsidP="009F1E53">
                    <w:pPr>
                      <w:jc w:val="center"/>
                      <w:rPr>
                        <w:rFonts w:ascii="Amatic" w:hAnsi="Amatic"/>
                      </w:rPr>
                    </w:pPr>
                    <w:r w:rsidRPr="009F1E53">
                      <w:rPr>
                        <w:rFonts w:ascii="Amatic" w:hAnsi="Amatic"/>
                      </w:rPr>
                      <w:fldChar w:fldCharType="begin"/>
                    </w:r>
                    <w:r w:rsidRPr="009F1E53">
                      <w:rPr>
                        <w:rFonts w:ascii="Amatic" w:hAnsi="Amatic"/>
                      </w:rPr>
                      <w:instrText>PAGE   \* MERGEFORMAT</w:instrText>
                    </w:r>
                    <w:r w:rsidRPr="009F1E53">
                      <w:rPr>
                        <w:rFonts w:ascii="Amatic" w:hAnsi="Amatic"/>
                      </w:rPr>
                      <w:fldChar w:fldCharType="separate"/>
                    </w:r>
                    <w:r w:rsidR="006955BF" w:rsidRPr="006955BF">
                      <w:rPr>
                        <w:rFonts w:ascii="Amatic" w:hAnsi="Amatic"/>
                        <w:noProof/>
                        <w:lang w:val="es-ES"/>
                      </w:rPr>
                      <w:t>1</w:t>
                    </w:r>
                    <w:r w:rsidRPr="009F1E53">
                      <w:rPr>
                        <w:rFonts w:ascii="Amatic" w:hAnsi="Amatic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45E0B" w:rsidRDefault="00845E0B" w:rsidP="00201265">
      <w:pPr>
        <w:spacing w:after="0" w:line="240" w:lineRule="auto"/>
      </w:pPr>
      <w:r>
        <w:separator/>
      </w:r>
    </w:p>
  </w:footnote>
  <w:footnote w:type="continuationSeparator" w:id="0">
    <w:p w:rsidR="00845E0B" w:rsidRDefault="00845E0B" w:rsidP="002012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01265" w:rsidRDefault="000D2A45" w:rsidP="000D2A45">
    <w:pPr>
      <w:pStyle w:val="Encabezado"/>
      <w:ind w:left="-567"/>
    </w:pPr>
    <w:r>
      <w:rPr>
        <w:noProof/>
        <w:lang w:val="es-ES" w:eastAsia="es-ES"/>
      </w:rPr>
      <w:drawing>
        <wp:inline distT="0" distB="0" distL="0" distR="0" wp14:anchorId="5FF07AF7" wp14:editId="5FF07AF8">
          <wp:extent cx="6800850" cy="657225"/>
          <wp:effectExtent l="0" t="0" r="0" b="9525"/>
          <wp:docPr id="31" name="Imagen 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1"/>
                  <a:srcRect l="26646" t="26263" r="21418" b="64809"/>
                  <a:stretch/>
                </pic:blipFill>
                <pic:spPr bwMode="auto">
                  <a:xfrm>
                    <a:off x="0" y="0"/>
                    <a:ext cx="6800850" cy="65722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rPr>
        <w:noProof/>
        <w:lang w:val="es-ES" w:eastAsia="es-ES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FF07AF9" wp14:editId="5FF07AFA">
              <wp:simplePos x="0" y="0"/>
              <wp:positionH relativeFrom="column">
                <wp:posOffset>-384810</wp:posOffset>
              </wp:positionH>
              <wp:positionV relativeFrom="paragraph">
                <wp:posOffset>-116205</wp:posOffset>
              </wp:positionV>
              <wp:extent cx="95250" cy="9363075"/>
              <wp:effectExtent l="0" t="0" r="0" b="9525"/>
              <wp:wrapNone/>
              <wp:docPr id="3" name="Rectángul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95250" cy="9363075"/>
                      </a:xfrm>
                      <a:prstGeom prst="rect">
                        <a:avLst/>
                      </a:prstGeom>
                      <a:solidFill>
                        <a:srgbClr val="E41B1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cx="http://schemas.microsoft.com/office/drawing/2014/chartex">
          <w:pict>
            <v:rect w14:anchorId="1486058A" id="Rectángulo 3" o:spid="_x0000_s1026" style="position:absolute;margin-left:-30.3pt;margin-top:-9.15pt;width:7.5pt;height:737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" fillcolor="#e41b17" stroked="f" strokeweight="1pt"/>
          </w:pict>
        </mc:Fallback>
      </mc:AlternateContent>
    </w:r>
    <w:r w:rsidR="00201265">
      <w:rPr>
        <w:noProof/>
        <w:lang w:val="es-ES" w:eastAsia="es-ES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FF07AFB" wp14:editId="5FF07AFC">
              <wp:simplePos x="0" y="0"/>
              <wp:positionH relativeFrom="column">
                <wp:posOffset>-718185</wp:posOffset>
              </wp:positionH>
              <wp:positionV relativeFrom="paragraph">
                <wp:posOffset>-116205</wp:posOffset>
              </wp:positionV>
              <wp:extent cx="285750" cy="9363075"/>
              <wp:effectExtent l="0" t="0" r="0" b="9525"/>
              <wp:wrapNone/>
              <wp:docPr id="1" name="Rectángul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85750" cy="9363075"/>
                      </a:xfrm>
                      <a:prstGeom prst="rect">
                        <a:avLst/>
                      </a:prstGeom>
                      <a:solidFill>
                        <a:srgbClr val="E41B1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cx="http://schemas.microsoft.com/office/drawing/2014/chartex">
          <w:pict>
            <v:rect w14:anchorId="5919A1A2" id="Rectángulo 1" o:spid="_x0000_s1026" style="position:absolute;margin-left:-56.55pt;margin-top:-9.15pt;width:22.5pt;height:737.2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" fillcolor="#e41b17" stroked="f" strokeweight="1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B7489A"/>
    <w:multiLevelType w:val="hybridMultilevel"/>
    <w:tmpl w:val="24923D90"/>
    <w:lvl w:ilvl="0" w:tplc="1E981FE2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A0203B"/>
    <w:multiLevelType w:val="hybridMultilevel"/>
    <w:tmpl w:val="836E8D8C"/>
    <w:lvl w:ilvl="0" w:tplc="C4A8ED40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569E"/>
    <w:rsid w:val="00027D63"/>
    <w:rsid w:val="000D0383"/>
    <w:rsid w:val="000D2A45"/>
    <w:rsid w:val="001135FE"/>
    <w:rsid w:val="001347C3"/>
    <w:rsid w:val="0019257E"/>
    <w:rsid w:val="00201265"/>
    <w:rsid w:val="002038C8"/>
    <w:rsid w:val="004831DC"/>
    <w:rsid w:val="00671B4F"/>
    <w:rsid w:val="006955BF"/>
    <w:rsid w:val="006D5869"/>
    <w:rsid w:val="00845E0B"/>
    <w:rsid w:val="0086569E"/>
    <w:rsid w:val="008974FE"/>
    <w:rsid w:val="008C5B09"/>
    <w:rsid w:val="00944D47"/>
    <w:rsid w:val="00987763"/>
    <w:rsid w:val="009F1E53"/>
    <w:rsid w:val="00B86C34"/>
    <w:rsid w:val="00D937C4"/>
    <w:rsid w:val="00DC4DF3"/>
    <w:rsid w:val="00ED3928"/>
    <w:rsid w:val="00F42B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552C246-6A4B-4041-8F52-68E1DB420F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6569E"/>
    <w:rPr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20126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01265"/>
  </w:style>
  <w:style w:type="paragraph" w:styleId="Piedepgina">
    <w:name w:val="footer"/>
    <w:basedOn w:val="Normal"/>
    <w:link w:val="PiedepginaCar"/>
    <w:uiPriority w:val="99"/>
    <w:unhideWhenUsed/>
    <w:rsid w:val="0020126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01265"/>
  </w:style>
  <w:style w:type="paragraph" w:styleId="Prrafodelista">
    <w:name w:val="List Paragraph"/>
    <w:basedOn w:val="Normal"/>
    <w:uiPriority w:val="34"/>
    <w:qFormat/>
    <w:rsid w:val="0086569E"/>
    <w:pPr>
      <w:ind w:left="720"/>
      <w:contextualSpacing/>
    </w:pPr>
  </w:style>
  <w:style w:type="table" w:styleId="Tablaconcuadrcula">
    <w:name w:val="Table Grid"/>
    <w:basedOn w:val="Tablanormal"/>
    <w:uiPriority w:val="59"/>
    <w:rsid w:val="0086569E"/>
    <w:pPr>
      <w:spacing w:after="0" w:line="240" w:lineRule="auto"/>
    </w:pPr>
    <w:rPr>
      <w:rFonts w:asciiTheme="majorHAnsi" w:eastAsiaTheme="majorEastAsia" w:hAnsiTheme="majorHAnsi" w:cstheme="majorBidi"/>
      <w:lang w:bidi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Textodelmarcadordeposicin">
    <w:name w:val="Placeholder Text"/>
    <w:basedOn w:val="Fuentedeprrafopredeter"/>
    <w:uiPriority w:val="99"/>
    <w:semiHidden/>
    <w:rsid w:val="00F42B1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anie\OneDrive\Documentos\Plantillas%20personalizadas%20de%20Office\Plantilla%20Matematica.dotm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Plantilla Matematica</Template>
  <TotalTime>4</TotalTime>
  <Pages>2</Pages>
  <Words>240</Words>
  <Characters>1326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 Calderón</dc:creator>
  <cp:keywords/>
  <dc:description/>
  <cp:lastModifiedBy>Giacopuzzi</cp:lastModifiedBy>
  <cp:revision>3</cp:revision>
  <dcterms:created xsi:type="dcterms:W3CDTF">2018-08-03T16:58:00Z</dcterms:created>
  <dcterms:modified xsi:type="dcterms:W3CDTF">2018-08-03T17:02:00Z</dcterms:modified>
</cp:coreProperties>
</file>