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A20" w:rsidRDefault="008673B1" w:rsidP="008673B1">
      <w:pPr>
        <w:widowControl w:val="0"/>
        <w:spacing w:line="201" w:lineRule="auto"/>
        <w:jc w:val="center"/>
        <w:rPr>
          <w:b/>
          <w:color w:val="0070C0"/>
          <w:sz w:val="28"/>
          <w:szCs w:val="28"/>
        </w:rPr>
      </w:pPr>
      <w:r>
        <w:rPr>
          <w:b/>
          <w:noProof/>
          <w:color w:val="0070C0"/>
          <w:sz w:val="28"/>
          <w:szCs w:val="28"/>
          <w:lang w:val="es-ES" w:eastAsia="es-ES"/>
        </w:rPr>
        <w:drawing>
          <wp:inline distT="0" distB="0" distL="0" distR="0">
            <wp:extent cx="2727601" cy="1241946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9981" t="35730" r="29537" b="31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601" cy="1241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A55" w:rsidRDefault="00961A55" w:rsidP="00961A55">
      <w:pPr>
        <w:pStyle w:val="Prrafodelista"/>
        <w:widowControl w:val="0"/>
        <w:numPr>
          <w:ilvl w:val="0"/>
          <w:numId w:val="2"/>
        </w:numPr>
        <w:spacing w:before="239" w:line="3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Halla</w:t>
      </w:r>
      <w:r>
        <w:rPr>
          <w:sz w:val="24"/>
          <w:szCs w:val="24"/>
        </w:rPr>
        <w:t xml:space="preserve"> la superficie del sector circular de  la figura a (parte blanca).</w:t>
      </w:r>
    </w:p>
    <w:p w:rsidR="00961A55" w:rsidRDefault="00961A55" w:rsidP="00961A55">
      <w:pPr>
        <w:widowControl w:val="0"/>
        <w:spacing w:before="239" w:line="340" w:lineRule="auto"/>
        <w:jc w:val="center"/>
        <w:rPr>
          <w:color w:val="FF0000"/>
          <w:sz w:val="24"/>
          <w:szCs w:val="24"/>
        </w:rPr>
      </w:pPr>
      <w:r>
        <w:rPr>
          <w:noProof/>
          <w:color w:val="FF0000"/>
          <w:lang w:val="es-ES" w:eastAsia="es-ES"/>
        </w:rPr>
        <w:drawing>
          <wp:inline distT="0" distB="0" distL="0" distR="0">
            <wp:extent cx="1473835" cy="1364615"/>
            <wp:effectExtent l="19050" t="0" r="0" b="0"/>
            <wp:docPr id="1" name="Imagen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4655" t="58112" r="64046" b="23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1364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A55" w:rsidRDefault="00961A55" w:rsidP="00961A55">
      <w:pPr>
        <w:pStyle w:val="Prrafodelista"/>
        <w:widowControl w:val="0"/>
        <w:numPr>
          <w:ilvl w:val="0"/>
          <w:numId w:val="2"/>
        </w:numPr>
        <w:spacing w:before="15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Una piscina circular de </w:t>
      </w:r>
      <m:oMath>
        <m:r>
          <w:rPr>
            <w:rFonts w:ascii="Cambria Math" w:hAnsi="Cambria Math"/>
            <w:sz w:val="24"/>
            <w:szCs w:val="24"/>
          </w:rPr>
          <m:t>4 m</m:t>
        </m:r>
      </m:oMath>
      <w:r>
        <w:rPr>
          <w:sz w:val="24"/>
          <w:szCs w:val="24"/>
        </w:rPr>
        <w:t xml:space="preserve"> de diámetro está rodeada por una acera de </w:t>
      </w:r>
      <m:oMath>
        <m:r>
          <w:rPr>
            <w:rFonts w:ascii="Cambria Math" w:hAnsi="Cambria Math"/>
            <w:sz w:val="24"/>
            <w:szCs w:val="24"/>
          </w:rPr>
          <m:t>1 m</m:t>
        </m:r>
      </m:oMath>
      <w:r>
        <w:rPr>
          <w:sz w:val="24"/>
          <w:szCs w:val="24"/>
        </w:rPr>
        <w:t xml:space="preserve"> de ancho. ¿Cuál será la longitud de la acera si la medimos exactamente por la mitad de su ancho? ¿Cuál es el área de la pileta? </w:t>
      </w:r>
    </w:p>
    <w:p w:rsidR="00404A24" w:rsidRDefault="00404A24" w:rsidP="00282A20"/>
    <w:sectPr w:rsidR="00404A24" w:rsidSect="00404A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60A" w:rsidRDefault="0057660A" w:rsidP="00282A20">
      <w:pPr>
        <w:spacing w:line="240" w:lineRule="auto"/>
      </w:pPr>
      <w:r>
        <w:separator/>
      </w:r>
    </w:p>
  </w:endnote>
  <w:endnote w:type="continuationSeparator" w:id="1">
    <w:p w:rsidR="0057660A" w:rsidRDefault="0057660A" w:rsidP="00282A2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A20" w:rsidRDefault="00282A20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A20" w:rsidRDefault="00282A20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A20" w:rsidRDefault="00282A2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60A" w:rsidRDefault="0057660A" w:rsidP="00282A20">
      <w:pPr>
        <w:spacing w:line="240" w:lineRule="auto"/>
      </w:pPr>
      <w:r>
        <w:separator/>
      </w:r>
    </w:p>
  </w:footnote>
  <w:footnote w:type="continuationSeparator" w:id="1">
    <w:p w:rsidR="0057660A" w:rsidRDefault="0057660A" w:rsidP="00282A2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A20" w:rsidRDefault="00C3760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7813" o:spid="_x0000_s1028" type="#_x0000_t75" style="position:absolute;margin-left:0;margin-top:0;width:424.9pt;height:167.7pt;z-index:-251656192;mso-position-horizontal:center;mso-position-horizontal-relative:margin;mso-position-vertical:center;mso-position-vertical-relative:margin" o:allowincell="f">
          <v:imagedata r:id="rId1" o:title="sello fina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A20" w:rsidRDefault="00C3760A" w:rsidP="00282A20">
    <w:pPr>
      <w:pStyle w:val="Encabezado"/>
      <w:jc w:val="center"/>
      <w:rPr>
        <w:rFonts w:ascii="Amatic SC" w:hAnsi="Amatic SC"/>
        <w:color w:val="EE2D00"/>
        <w:sz w:val="44"/>
      </w:rPr>
    </w:pPr>
    <w:r>
      <w:rPr>
        <w:rFonts w:ascii="Amatic SC" w:hAnsi="Amatic SC"/>
        <w:noProof/>
        <w:color w:val="EE2D00"/>
        <w:sz w:val="44"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7814" o:spid="_x0000_s1029" type="#_x0000_t75" style="position:absolute;left:0;text-align:left;margin-left:0;margin-top:0;width:424.9pt;height:167.7pt;z-index:-251655168;mso-position-horizontal:center;mso-position-horizontal-relative:margin;mso-position-vertical:center;mso-position-vertical-relative:margin" o:allowincell="f">
          <v:imagedata r:id="rId1" o:title="sello final"/>
          <w10:wrap anchorx="margin" anchory="margin"/>
        </v:shape>
      </w:pict>
    </w:r>
    <w:r w:rsidR="00282A20">
      <w:rPr>
        <w:rFonts w:ascii="Amatic SC" w:hAnsi="Amatic SC"/>
        <w:color w:val="EE2D00"/>
        <w:sz w:val="44"/>
      </w:rPr>
      <w:t>Matemática</w:t>
    </w:r>
  </w:p>
  <w:p w:rsidR="00282A20" w:rsidRPr="00282A20" w:rsidRDefault="00C3760A" w:rsidP="00282A20">
    <w:pPr>
      <w:pStyle w:val="Encabezado"/>
      <w:jc w:val="center"/>
      <w:rPr>
        <w:rFonts w:ascii="Amatic SC" w:hAnsi="Amatic SC"/>
        <w:color w:val="EE2D00"/>
        <w:sz w:val="16"/>
      </w:rPr>
    </w:pPr>
    <w:r w:rsidRPr="00C3760A">
      <w:rPr>
        <w:sz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5" type="#_x0000_t32" style="position:absolute;left:0;text-align:left;margin-left:6.7pt;margin-top:.25pt;width:415.4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" adj="-4770,-1,-4770" strokecolor="#bfbfbf [2412]" strokeweight="1pt"/>
      </w:pict>
    </w:r>
    <w:r w:rsidR="00282A20" w:rsidRPr="00282A20">
      <w:rPr>
        <w:rFonts w:ascii="Amatic SC" w:hAnsi="Amatic SC"/>
        <w:color w:val="EE2D00"/>
        <w:sz w:val="32"/>
      </w:rPr>
      <w:t>Clase 3 – módulo 3</w:t>
    </w:r>
  </w:p>
  <w:p w:rsidR="00282A20" w:rsidRDefault="00282A20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A20" w:rsidRDefault="00C3760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7812" o:spid="_x0000_s1027" type="#_x0000_t75" style="position:absolute;margin-left:0;margin-top:0;width:424.9pt;height:167.7pt;z-index:-251657216;mso-position-horizontal:center;mso-position-horizontal-relative:margin;mso-position-vertical:center;mso-position-vertical-relative:margin" o:allowincell="f">
          <v:imagedata r:id="rId1" o:title="sello fina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07C99"/>
    <w:multiLevelType w:val="hybridMultilevel"/>
    <w:tmpl w:val="D3087EF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000350"/>
    <w:multiLevelType w:val="hybridMultilevel"/>
    <w:tmpl w:val="98184D3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5122"/>
    <o:shapelayout v:ext="edit">
      <o:idmap v:ext="edit" data="1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82A20"/>
    <w:rsid w:val="00054541"/>
    <w:rsid w:val="00282A20"/>
    <w:rsid w:val="00404A24"/>
    <w:rsid w:val="0057660A"/>
    <w:rsid w:val="00786228"/>
    <w:rsid w:val="008673B1"/>
    <w:rsid w:val="00961A55"/>
    <w:rsid w:val="00C37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A20"/>
    <w:pPr>
      <w:spacing w:after="0"/>
    </w:pPr>
    <w:rPr>
      <w:rFonts w:ascii="Arial" w:eastAsia="MS Mincho" w:hAnsi="Arial" w:cs="Arial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82A20"/>
    <w:pPr>
      <w:spacing w:after="0" w:line="240" w:lineRule="auto"/>
    </w:pPr>
    <w:rPr>
      <w:rFonts w:ascii="Arial" w:eastAsia="MS Mincho" w:hAnsi="Arial" w:cs="Arial"/>
      <w:lang w:val="es-AR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2A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A20"/>
    <w:rPr>
      <w:rFonts w:ascii="Tahoma" w:eastAsia="MS Mincho" w:hAnsi="Tahoma" w:cs="Tahoma"/>
      <w:sz w:val="16"/>
      <w:szCs w:val="16"/>
      <w:lang w:val="es-AR" w:eastAsia="es-AR"/>
    </w:rPr>
  </w:style>
  <w:style w:type="paragraph" w:styleId="Encabezado">
    <w:name w:val="header"/>
    <w:basedOn w:val="Normal"/>
    <w:link w:val="EncabezadoCar"/>
    <w:uiPriority w:val="99"/>
    <w:semiHidden/>
    <w:unhideWhenUsed/>
    <w:rsid w:val="00282A20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82A20"/>
    <w:rPr>
      <w:rFonts w:ascii="Arial" w:eastAsia="MS Mincho" w:hAnsi="Arial" w:cs="Arial"/>
      <w:lang w:val="es-AR" w:eastAsia="es-AR"/>
    </w:rPr>
  </w:style>
  <w:style w:type="paragraph" w:styleId="Piedepgina">
    <w:name w:val="footer"/>
    <w:basedOn w:val="Normal"/>
    <w:link w:val="PiedepginaCar"/>
    <w:uiPriority w:val="99"/>
    <w:semiHidden/>
    <w:unhideWhenUsed/>
    <w:rsid w:val="00282A2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82A20"/>
    <w:rPr>
      <w:rFonts w:ascii="Arial" w:eastAsia="MS Mincho" w:hAnsi="Arial" w:cs="Arial"/>
      <w:lang w:val="es-AR" w:eastAsia="es-AR"/>
    </w:rPr>
  </w:style>
  <w:style w:type="paragraph" w:styleId="Prrafodelista">
    <w:name w:val="List Paragraph"/>
    <w:basedOn w:val="Normal"/>
    <w:uiPriority w:val="34"/>
    <w:qFormat/>
    <w:rsid w:val="00961A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2022-09-16T12:31:00Z</dcterms:created>
  <dcterms:modified xsi:type="dcterms:W3CDTF">2022-09-16T13:23:00Z</dcterms:modified>
</cp:coreProperties>
</file>