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B5895" w14:textId="4E56E8B3" w:rsidR="00BA631F" w:rsidRPr="00980D97" w:rsidRDefault="00E747B1" w:rsidP="00E747B1">
      <w:pPr>
        <w:pStyle w:val="Sinespaciado"/>
        <w:spacing w:line="276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</w:rPr>
        <w:drawing>
          <wp:inline distT="0" distB="0" distL="0" distR="0" wp14:anchorId="42C0C165" wp14:editId="3AF46F19">
            <wp:extent cx="2984500" cy="1536700"/>
            <wp:effectExtent l="0" t="0" r="635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AEC43" w14:textId="77777777" w:rsidR="00C72F4F" w:rsidRPr="0060017C" w:rsidRDefault="00C72F4F" w:rsidP="00C72F4F">
      <w:pPr>
        <w:pStyle w:val="Sinespaciado"/>
        <w:numPr>
          <w:ilvl w:val="0"/>
          <w:numId w:val="26"/>
        </w:numPr>
        <w:spacing w:line="276" w:lineRule="auto"/>
        <w:ind w:right="-285"/>
        <w:rPr>
          <w:rFonts w:ascii="Arial" w:hAnsi="Arial" w:cs="Arial"/>
          <w:b/>
          <w:bCs/>
          <w:color w:val="FF0000"/>
          <w:sz w:val="28"/>
          <w:szCs w:val="28"/>
        </w:rPr>
      </w:pPr>
      <w:r w:rsidRPr="00814DF3">
        <w:rPr>
          <w:rFonts w:ascii="Arial" w:hAnsi="Arial" w:cs="Arial"/>
          <w:b/>
          <w:bCs/>
          <w:sz w:val="24"/>
          <w:szCs w:val="24"/>
        </w:rPr>
        <w:t>Calcula</w:t>
      </w:r>
      <w:r w:rsidRPr="00814DF3">
        <w:rPr>
          <w:rFonts w:ascii="Arial" w:hAnsi="Arial" w:cs="Arial"/>
          <w:sz w:val="24"/>
          <w:szCs w:val="24"/>
        </w:rPr>
        <w:t xml:space="preserve"> las siguientes potencias, ten presente la regla de los signos. </w:t>
      </w:r>
      <w:r>
        <w:rPr>
          <w:noProof/>
        </w:rPr>
        <w:drawing>
          <wp:inline distT="0" distB="0" distL="0" distR="0" wp14:anchorId="68294395" wp14:editId="0250EDCE">
            <wp:extent cx="5636132" cy="1287780"/>
            <wp:effectExtent l="0" t="0" r="3175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575" t="31563" r="31796" b="52341"/>
                    <a:stretch/>
                  </pic:blipFill>
                  <pic:spPr bwMode="auto">
                    <a:xfrm>
                      <a:off x="0" y="0"/>
                      <a:ext cx="5681188" cy="129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66CED" w14:textId="77777777" w:rsidR="00C72F4F" w:rsidRPr="00814DF3" w:rsidRDefault="00C72F4F" w:rsidP="00C72F4F">
      <w:pPr>
        <w:pStyle w:val="Sinespaciado"/>
        <w:spacing w:line="276" w:lineRule="auto"/>
        <w:ind w:right="-285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2C8DAED8" w14:textId="77777777" w:rsidR="00C72F4F" w:rsidRPr="00814DF3" w:rsidRDefault="00C72F4F" w:rsidP="00C72F4F">
      <w:pPr>
        <w:pStyle w:val="Sinespaciado"/>
        <w:numPr>
          <w:ilvl w:val="0"/>
          <w:numId w:val="26"/>
        </w:numPr>
        <w:spacing w:line="276" w:lineRule="auto"/>
        <w:ind w:right="-285"/>
        <w:rPr>
          <w:rFonts w:ascii="Arial" w:hAnsi="Arial" w:cs="Arial"/>
          <w:b/>
          <w:bCs/>
          <w:color w:val="FF0000"/>
          <w:sz w:val="28"/>
          <w:szCs w:val="28"/>
        </w:rPr>
      </w:pPr>
      <w:r w:rsidRPr="00814DF3">
        <w:rPr>
          <w:rFonts w:ascii="Arial" w:hAnsi="Arial" w:cs="Arial"/>
          <w:b/>
          <w:bCs/>
          <w:sz w:val="24"/>
          <w:szCs w:val="24"/>
        </w:rPr>
        <w:t>Aplica</w:t>
      </w:r>
      <w:r>
        <w:rPr>
          <w:rFonts w:ascii="Arial" w:hAnsi="Arial" w:cs="Arial"/>
          <w:sz w:val="24"/>
          <w:szCs w:val="24"/>
        </w:rPr>
        <w:t xml:space="preserve"> las propiedades de la potenciación, luego </w:t>
      </w:r>
      <w:r w:rsidRPr="00814DF3">
        <w:rPr>
          <w:rFonts w:ascii="Arial" w:hAnsi="Arial" w:cs="Arial"/>
          <w:b/>
          <w:bCs/>
          <w:sz w:val="24"/>
          <w:szCs w:val="24"/>
        </w:rPr>
        <w:t>resuelve</w:t>
      </w:r>
      <w:r>
        <w:rPr>
          <w:rFonts w:ascii="Arial" w:hAnsi="Arial" w:cs="Arial"/>
          <w:sz w:val="24"/>
          <w:szCs w:val="24"/>
        </w:rPr>
        <w:t>.</w:t>
      </w:r>
    </w:p>
    <w:p w14:paraId="527959C7" w14:textId="77777777" w:rsidR="00C72F4F" w:rsidRDefault="00C72F4F" w:rsidP="00C72F4F">
      <w:pPr>
        <w:pStyle w:val="Sinespaciado"/>
        <w:spacing w:line="276" w:lineRule="auto"/>
        <w:ind w:left="76" w:right="-285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0077BC6" wp14:editId="410BD771">
            <wp:extent cx="5834875" cy="14859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809" t="37416" r="31326" b="45443"/>
                    <a:stretch/>
                  </pic:blipFill>
                  <pic:spPr bwMode="auto">
                    <a:xfrm>
                      <a:off x="0" y="0"/>
                      <a:ext cx="5889215" cy="149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601CF" w14:textId="77777777" w:rsidR="00C72F4F" w:rsidRDefault="00C72F4F" w:rsidP="00C72F4F">
      <w:pPr>
        <w:pStyle w:val="Sinespaciado"/>
        <w:spacing w:line="276" w:lineRule="auto"/>
        <w:ind w:left="-284" w:right="-285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27D97C92" w14:textId="7902D092" w:rsidR="000642D2" w:rsidRPr="00C72F4F" w:rsidRDefault="000642D2" w:rsidP="00C72F4F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642D2" w:rsidRPr="00C72F4F" w:rsidSect="008234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6AD9" w14:textId="77777777" w:rsidR="0034428A" w:rsidRDefault="003442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C72F4F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F96" w14:textId="3CD15987" w:rsidR="00AC2D32" w:rsidRDefault="00005893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C72F4F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04119"/>
    <w:multiLevelType w:val="hybridMultilevel"/>
    <w:tmpl w:val="533EE616"/>
    <w:lvl w:ilvl="0" w:tplc="6566723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8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18"/>
  </w:num>
  <w:num w:numId="9">
    <w:abstractNumId w:val="21"/>
  </w:num>
  <w:num w:numId="10">
    <w:abstractNumId w:val="12"/>
  </w:num>
  <w:num w:numId="11">
    <w:abstractNumId w:val="17"/>
  </w:num>
  <w:num w:numId="12">
    <w:abstractNumId w:val="1"/>
  </w:num>
  <w:num w:numId="13">
    <w:abstractNumId w:val="22"/>
  </w:num>
  <w:num w:numId="14">
    <w:abstractNumId w:val="14"/>
  </w:num>
  <w:num w:numId="15">
    <w:abstractNumId w:val="2"/>
  </w:num>
  <w:num w:numId="16">
    <w:abstractNumId w:val="4"/>
  </w:num>
  <w:num w:numId="17">
    <w:abstractNumId w:val="25"/>
  </w:num>
  <w:num w:numId="18">
    <w:abstractNumId w:val="15"/>
  </w:num>
  <w:num w:numId="19">
    <w:abstractNumId w:val="6"/>
  </w:num>
  <w:num w:numId="20">
    <w:abstractNumId w:val="24"/>
  </w:num>
  <w:num w:numId="21">
    <w:abstractNumId w:val="20"/>
  </w:num>
  <w:num w:numId="22">
    <w:abstractNumId w:val="5"/>
  </w:num>
  <w:num w:numId="23">
    <w:abstractNumId w:val="0"/>
  </w:num>
  <w:num w:numId="24">
    <w:abstractNumId w:val="16"/>
  </w:num>
  <w:num w:numId="25">
    <w:abstractNumId w:val="1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D76A7"/>
    <w:rsid w:val="002E7B0F"/>
    <w:rsid w:val="002F0208"/>
    <w:rsid w:val="00305CCB"/>
    <w:rsid w:val="00336F48"/>
    <w:rsid w:val="0034428A"/>
    <w:rsid w:val="00361EFB"/>
    <w:rsid w:val="00397903"/>
    <w:rsid w:val="00397CD0"/>
    <w:rsid w:val="003A04F3"/>
    <w:rsid w:val="003C6050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F260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2F4F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722AE"/>
    <w:rsid w:val="00D736AB"/>
    <w:rsid w:val="00D8668A"/>
    <w:rsid w:val="00D87057"/>
    <w:rsid w:val="00DA0FAE"/>
    <w:rsid w:val="00E3243F"/>
    <w:rsid w:val="00E4163D"/>
    <w:rsid w:val="00E55BBA"/>
    <w:rsid w:val="00E747B1"/>
    <w:rsid w:val="00EB1262"/>
    <w:rsid w:val="00EB1626"/>
    <w:rsid w:val="00EC2AF1"/>
    <w:rsid w:val="00F000C4"/>
    <w:rsid w:val="00F00A06"/>
    <w:rsid w:val="00F10B9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409AA-DEAD-46DE-BE01-46552A9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Melina Flesler</cp:lastModifiedBy>
  <cp:revision>11</cp:revision>
  <cp:lastPrinted>2023-01-02T12:21:00Z</cp:lastPrinted>
  <dcterms:created xsi:type="dcterms:W3CDTF">2023-01-14T12:59:00Z</dcterms:created>
  <dcterms:modified xsi:type="dcterms:W3CDTF">2023-01-14T13:43:00Z</dcterms:modified>
</cp:coreProperties>
</file>