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22530" w14:textId="30C996E8" w:rsidR="000265EC" w:rsidRDefault="00C36325" w:rsidP="00727381">
      <w:pPr>
        <w:ind w:left="-284" w:right="-5"/>
        <w:rPr>
          <w:rFonts w:ascii="Arial" w:eastAsia="Times New Roman" w:hAnsi="Arial" w:cs="Arial"/>
          <w:b/>
          <w:bCs/>
          <w:color w:val="FF0000"/>
          <w:sz w:val="28"/>
          <w:szCs w:val="28"/>
        </w:rPr>
      </w:pPr>
      <w:r>
        <w:rPr>
          <w:noProof/>
          <w:bdr w:val="none" w:sz="0" w:space="0" w:color="auto" w:frame="1"/>
        </w:rPr>
        <w:drawing>
          <wp:anchor distT="0" distB="0" distL="114300" distR="114300" simplePos="0" relativeHeight="251684864" behindDoc="0" locked="0" layoutInCell="1" allowOverlap="1" wp14:anchorId="3E047DF2" wp14:editId="0212E821">
            <wp:simplePos x="0" y="0"/>
            <wp:positionH relativeFrom="margin">
              <wp:posOffset>37465</wp:posOffset>
            </wp:positionH>
            <wp:positionV relativeFrom="paragraph">
              <wp:posOffset>6350</wp:posOffset>
            </wp:positionV>
            <wp:extent cx="1371600" cy="1003300"/>
            <wp:effectExtent l="0" t="0" r="0" b="635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4441" b="11913"/>
                    <a:stretch/>
                  </pic:blipFill>
                  <pic:spPr bwMode="auto">
                    <a:xfrm>
                      <a:off x="0" y="0"/>
                      <a:ext cx="1371600" cy="1003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DEBE1C" w14:textId="0E0B0307" w:rsidR="00727381" w:rsidRPr="00C36325" w:rsidRDefault="00727381" w:rsidP="00727381">
      <w:pPr>
        <w:ind w:left="-284" w:right="-5"/>
        <w:rPr>
          <w:rFonts w:ascii="Arial" w:eastAsia="Times New Roman" w:hAnsi="Arial" w:cs="Arial"/>
          <w:b/>
          <w:bCs/>
          <w:color w:val="FF0000"/>
          <w:sz w:val="72"/>
          <w:szCs w:val="72"/>
        </w:rPr>
      </w:pPr>
      <w:r w:rsidRPr="00C36325">
        <w:rPr>
          <w:rFonts w:ascii="Amatic SC" w:eastAsia="Times New Roman" w:hAnsi="Amatic SC" w:cs="Amatic SC" w:hint="cs"/>
          <w:b/>
          <w:bCs/>
          <w:color w:val="FF0000"/>
          <w:sz w:val="72"/>
          <w:szCs w:val="72"/>
        </w:rPr>
        <w:t>ACTIVIDADES DE</w:t>
      </w:r>
      <w:r w:rsidR="00C36325" w:rsidRPr="00C36325">
        <w:rPr>
          <w:rFonts w:ascii="Amatic SC" w:eastAsia="Times New Roman" w:hAnsi="Amatic SC" w:cs="Amatic SC"/>
          <w:b/>
          <w:bCs/>
          <w:color w:val="FF0000"/>
          <w:sz w:val="72"/>
          <w:szCs w:val="72"/>
        </w:rPr>
        <w:t xml:space="preserve"> </w:t>
      </w:r>
      <w:r w:rsidRPr="00C36325">
        <w:rPr>
          <w:rFonts w:ascii="Amatic SC" w:eastAsia="Times New Roman" w:hAnsi="Amatic SC" w:cs="Amatic SC" w:hint="cs"/>
          <w:b/>
          <w:bCs/>
          <w:color w:val="FF0000"/>
          <w:sz w:val="72"/>
          <w:szCs w:val="72"/>
        </w:rPr>
        <w:t>INTEGRACIÓN</w:t>
      </w:r>
    </w:p>
    <w:p w14:paraId="4A75F1D0" w14:textId="77777777" w:rsidR="009517D4" w:rsidRPr="009517D4" w:rsidRDefault="009517D4" w:rsidP="002A46B5">
      <w:pPr>
        <w:pStyle w:val="Prrafodelista"/>
        <w:widowControl w:val="0"/>
        <w:numPr>
          <w:ilvl w:val="0"/>
          <w:numId w:val="21"/>
        </w:numPr>
        <w:autoSpaceDE w:val="0"/>
        <w:autoSpaceDN w:val="0"/>
        <w:spacing w:before="120" w:after="120" w:line="360" w:lineRule="auto"/>
        <w:ind w:left="0" w:right="-1" w:firstLine="0"/>
        <w:contextualSpacing w:val="0"/>
        <w:jc w:val="both"/>
        <w:rPr>
          <w:rFonts w:ascii="Arial" w:hAnsi="Arial" w:cs="Arial"/>
          <w:sz w:val="24"/>
        </w:rPr>
      </w:pPr>
      <w:r w:rsidRPr="009517D4">
        <w:rPr>
          <w:rFonts w:ascii="Arial" w:hAnsi="Arial" w:cs="Arial"/>
          <w:sz w:val="24"/>
        </w:rPr>
        <w:t>Resuelve las sumas con paréntesis:</w:t>
      </w:r>
    </w:p>
    <w:p w14:paraId="77A6B42B" w14:textId="7C3E3E81" w:rsidR="009517D4" w:rsidRPr="009517D4" w:rsidRDefault="009517D4" w:rsidP="002A46B5">
      <w:pPr>
        <w:pStyle w:val="Prrafodelista"/>
        <w:widowControl w:val="0"/>
        <w:numPr>
          <w:ilvl w:val="0"/>
          <w:numId w:val="22"/>
        </w:numPr>
        <w:autoSpaceDE w:val="0"/>
        <w:autoSpaceDN w:val="0"/>
        <w:spacing w:before="120" w:after="120" w:line="360" w:lineRule="auto"/>
        <w:ind w:left="709" w:right="-1" w:hanging="283"/>
        <w:contextualSpacing w:val="0"/>
        <w:jc w:val="both"/>
        <w:rPr>
          <w:rFonts w:ascii="Arial" w:hAnsi="Arial" w:cs="Arial"/>
          <w:sz w:val="24"/>
        </w:rPr>
      </w:pPr>
      <m:oMath>
        <m:r>
          <w:rPr>
            <w:rFonts w:ascii="Cambria Math" w:hAnsi="Cambria Math" w:cs="Arial"/>
            <w:sz w:val="24"/>
          </w:rPr>
          <m:t>6-(-2)+(-7)-(3-12)-8=</m:t>
        </m:r>
      </m:oMath>
    </w:p>
    <w:p w14:paraId="709A3965" w14:textId="2B5EB774" w:rsidR="009517D4" w:rsidRPr="009517D4" w:rsidRDefault="009517D4" w:rsidP="002A46B5">
      <w:pPr>
        <w:pStyle w:val="Textoindependiente"/>
        <w:numPr>
          <w:ilvl w:val="0"/>
          <w:numId w:val="22"/>
        </w:numPr>
        <w:spacing w:before="120" w:after="120" w:line="360" w:lineRule="auto"/>
        <w:ind w:left="709" w:right="-1" w:hanging="283"/>
        <w:jc w:val="both"/>
        <w:rPr>
          <w:rFonts w:ascii="Arial" w:hAnsi="Arial" w:cs="Arial"/>
        </w:rPr>
      </w:pPr>
      <m:oMath>
        <m:r>
          <w:rPr>
            <w:rFonts w:ascii="Cambria Math" w:hAnsi="Cambria Math" w:cs="Arial"/>
          </w:rPr>
          <m:t>-4+(-1-7+2)-(-10+3)+(-5)=</m:t>
        </m:r>
      </m:oMath>
    </w:p>
    <w:p w14:paraId="20D8DEB8" w14:textId="160E0141" w:rsidR="009517D4" w:rsidRPr="009517D4" w:rsidRDefault="009517D4" w:rsidP="002A46B5">
      <w:pPr>
        <w:pStyle w:val="Textoindependiente"/>
        <w:numPr>
          <w:ilvl w:val="0"/>
          <w:numId w:val="22"/>
        </w:numPr>
        <w:spacing w:before="120" w:after="120" w:line="360" w:lineRule="auto"/>
        <w:ind w:left="709" w:right="-1" w:hanging="283"/>
        <w:jc w:val="both"/>
        <w:rPr>
          <w:rFonts w:ascii="Arial" w:hAnsi="Arial" w:cs="Arial"/>
        </w:rPr>
      </w:pPr>
      <m:oMath>
        <m:r>
          <w:rPr>
            <w:rFonts w:ascii="Cambria Math" w:hAnsi="Cambria Math" w:cs="Arial"/>
          </w:rPr>
          <m:t>1-(6-3+9)+(-5+1)-11=</m:t>
        </m:r>
      </m:oMath>
    </w:p>
    <w:p w14:paraId="7F47498C" w14:textId="77777777" w:rsidR="009517D4" w:rsidRPr="009517D4" w:rsidRDefault="009517D4" w:rsidP="002A46B5">
      <w:pPr>
        <w:pStyle w:val="Textoindependiente"/>
        <w:spacing w:before="120" w:after="120" w:line="360" w:lineRule="auto"/>
        <w:ind w:right="-1"/>
        <w:jc w:val="both"/>
        <w:rPr>
          <w:rFonts w:ascii="Arial" w:hAnsi="Arial" w:cs="Arial"/>
        </w:rPr>
      </w:pPr>
      <w:r w:rsidRPr="009517D4">
        <w:rPr>
          <w:rFonts w:ascii="Arial" w:hAnsi="Arial" w:cs="Arial"/>
        </w:rPr>
        <w:t>Explica</w:t>
      </w:r>
      <w:r w:rsidRPr="009517D4">
        <w:rPr>
          <w:rFonts w:ascii="Arial" w:hAnsi="Arial" w:cs="Arial"/>
          <w:spacing w:val="50"/>
        </w:rPr>
        <w:t xml:space="preserve"> </w:t>
      </w:r>
      <w:r w:rsidRPr="009517D4">
        <w:rPr>
          <w:rFonts w:ascii="Arial" w:hAnsi="Arial" w:cs="Arial"/>
        </w:rPr>
        <w:t>en</w:t>
      </w:r>
      <w:r w:rsidRPr="009517D4">
        <w:rPr>
          <w:rFonts w:ascii="Arial" w:hAnsi="Arial" w:cs="Arial"/>
          <w:spacing w:val="51"/>
        </w:rPr>
        <w:t xml:space="preserve"> </w:t>
      </w:r>
      <w:r w:rsidRPr="009517D4">
        <w:rPr>
          <w:rFonts w:ascii="Arial" w:hAnsi="Arial" w:cs="Arial"/>
        </w:rPr>
        <w:t>un</w:t>
      </w:r>
      <w:r w:rsidRPr="009517D4">
        <w:rPr>
          <w:rFonts w:ascii="Arial" w:hAnsi="Arial" w:cs="Arial"/>
          <w:spacing w:val="51"/>
        </w:rPr>
        <w:t xml:space="preserve"> </w:t>
      </w:r>
      <w:r w:rsidRPr="009517D4">
        <w:rPr>
          <w:rFonts w:ascii="Arial" w:hAnsi="Arial" w:cs="Arial"/>
        </w:rPr>
        <w:t>texto</w:t>
      </w:r>
      <w:r w:rsidRPr="009517D4">
        <w:rPr>
          <w:rFonts w:ascii="Arial" w:hAnsi="Arial" w:cs="Arial"/>
          <w:spacing w:val="52"/>
        </w:rPr>
        <w:t xml:space="preserve"> </w:t>
      </w:r>
      <w:r w:rsidRPr="009517D4">
        <w:rPr>
          <w:rFonts w:ascii="Arial" w:hAnsi="Arial" w:cs="Arial"/>
        </w:rPr>
        <w:t>de</w:t>
      </w:r>
      <w:r w:rsidRPr="009517D4">
        <w:rPr>
          <w:rFonts w:ascii="Arial" w:hAnsi="Arial" w:cs="Arial"/>
          <w:spacing w:val="51"/>
        </w:rPr>
        <w:t xml:space="preserve"> </w:t>
      </w:r>
      <w:r w:rsidRPr="009517D4">
        <w:rPr>
          <w:rFonts w:ascii="Arial" w:hAnsi="Arial" w:cs="Arial"/>
        </w:rPr>
        <w:t>no</w:t>
      </w:r>
      <w:r w:rsidRPr="009517D4">
        <w:rPr>
          <w:rFonts w:ascii="Arial" w:hAnsi="Arial" w:cs="Arial"/>
          <w:spacing w:val="49"/>
        </w:rPr>
        <w:t xml:space="preserve"> </w:t>
      </w:r>
      <w:r w:rsidRPr="009517D4">
        <w:rPr>
          <w:rFonts w:ascii="Arial" w:hAnsi="Arial" w:cs="Arial"/>
        </w:rPr>
        <w:t>más</w:t>
      </w:r>
      <w:r w:rsidRPr="009517D4">
        <w:rPr>
          <w:rFonts w:ascii="Arial" w:hAnsi="Arial" w:cs="Arial"/>
          <w:spacing w:val="48"/>
        </w:rPr>
        <w:t xml:space="preserve"> </w:t>
      </w:r>
      <w:r w:rsidRPr="009517D4">
        <w:rPr>
          <w:rFonts w:ascii="Arial" w:hAnsi="Arial" w:cs="Arial"/>
        </w:rPr>
        <w:t>de</w:t>
      </w:r>
      <w:r w:rsidRPr="009517D4">
        <w:rPr>
          <w:rFonts w:ascii="Arial" w:hAnsi="Arial" w:cs="Arial"/>
          <w:spacing w:val="49"/>
        </w:rPr>
        <w:t xml:space="preserve"> </w:t>
      </w:r>
      <w:r w:rsidRPr="009517D4">
        <w:rPr>
          <w:rFonts w:ascii="Arial" w:hAnsi="Arial" w:cs="Arial"/>
        </w:rPr>
        <w:t>5</w:t>
      </w:r>
      <w:r w:rsidRPr="009517D4">
        <w:rPr>
          <w:rFonts w:ascii="Arial" w:hAnsi="Arial" w:cs="Arial"/>
          <w:spacing w:val="51"/>
        </w:rPr>
        <w:t xml:space="preserve"> </w:t>
      </w:r>
      <w:r w:rsidRPr="009517D4">
        <w:rPr>
          <w:rFonts w:ascii="Arial" w:hAnsi="Arial" w:cs="Arial"/>
        </w:rPr>
        <w:t>renglones</w:t>
      </w:r>
      <w:r w:rsidRPr="009517D4">
        <w:rPr>
          <w:rFonts w:ascii="Arial" w:hAnsi="Arial" w:cs="Arial"/>
          <w:spacing w:val="49"/>
        </w:rPr>
        <w:t xml:space="preserve"> </w:t>
      </w:r>
      <w:r w:rsidRPr="009517D4">
        <w:rPr>
          <w:rFonts w:ascii="Arial" w:hAnsi="Arial" w:cs="Arial"/>
        </w:rPr>
        <w:t>cómo</w:t>
      </w:r>
      <w:r w:rsidRPr="009517D4">
        <w:rPr>
          <w:rFonts w:ascii="Arial" w:hAnsi="Arial" w:cs="Arial"/>
          <w:spacing w:val="49"/>
        </w:rPr>
        <w:t xml:space="preserve"> </w:t>
      </w:r>
      <w:r w:rsidRPr="009517D4">
        <w:rPr>
          <w:rFonts w:ascii="Arial" w:hAnsi="Arial" w:cs="Arial"/>
        </w:rPr>
        <w:t>procediste</w:t>
      </w:r>
      <w:r w:rsidRPr="009517D4">
        <w:rPr>
          <w:rFonts w:ascii="Arial" w:hAnsi="Arial" w:cs="Arial"/>
          <w:spacing w:val="49"/>
        </w:rPr>
        <w:t xml:space="preserve"> </w:t>
      </w:r>
      <w:r w:rsidRPr="009517D4">
        <w:rPr>
          <w:rFonts w:ascii="Arial" w:hAnsi="Arial" w:cs="Arial"/>
        </w:rPr>
        <w:t>para</w:t>
      </w:r>
      <w:r w:rsidRPr="009517D4">
        <w:rPr>
          <w:rFonts w:ascii="Arial" w:hAnsi="Arial" w:cs="Arial"/>
          <w:spacing w:val="-60"/>
        </w:rPr>
        <w:t xml:space="preserve"> </w:t>
      </w:r>
      <w:r w:rsidRPr="009517D4">
        <w:rPr>
          <w:rFonts w:ascii="Arial" w:hAnsi="Arial" w:cs="Arial"/>
        </w:rPr>
        <w:t>resolver</w:t>
      </w:r>
      <w:r w:rsidRPr="009517D4">
        <w:rPr>
          <w:rFonts w:ascii="Arial" w:hAnsi="Arial" w:cs="Arial"/>
          <w:spacing w:val="1"/>
        </w:rPr>
        <w:t xml:space="preserve"> </w:t>
      </w:r>
      <w:r w:rsidRPr="009517D4">
        <w:rPr>
          <w:rFonts w:ascii="Arial" w:hAnsi="Arial" w:cs="Arial"/>
        </w:rPr>
        <w:t>el</w:t>
      </w:r>
      <w:r w:rsidRPr="009517D4">
        <w:rPr>
          <w:rFonts w:ascii="Arial" w:hAnsi="Arial" w:cs="Arial"/>
          <w:spacing w:val="2"/>
        </w:rPr>
        <w:t xml:space="preserve"> </w:t>
      </w:r>
      <w:r w:rsidRPr="009517D4">
        <w:rPr>
          <w:rFonts w:ascii="Arial" w:hAnsi="Arial" w:cs="Arial"/>
        </w:rPr>
        <w:t>ejercicio</w:t>
      </w:r>
      <w:r w:rsidRPr="009517D4">
        <w:rPr>
          <w:rFonts w:ascii="Arial" w:hAnsi="Arial" w:cs="Arial"/>
          <w:spacing w:val="3"/>
        </w:rPr>
        <w:t xml:space="preserve"> </w:t>
      </w:r>
      <w:r w:rsidRPr="009517D4">
        <w:rPr>
          <w:rFonts w:ascii="Arial" w:hAnsi="Arial" w:cs="Arial"/>
        </w:rPr>
        <w:t>a).</w:t>
      </w:r>
    </w:p>
    <w:p w14:paraId="6498E3B6" w14:textId="77777777" w:rsidR="009517D4" w:rsidRPr="009517D4" w:rsidRDefault="009517D4" w:rsidP="002A46B5">
      <w:pPr>
        <w:pStyle w:val="Prrafodelista"/>
        <w:widowControl w:val="0"/>
        <w:numPr>
          <w:ilvl w:val="0"/>
          <w:numId w:val="21"/>
        </w:numPr>
        <w:autoSpaceDE w:val="0"/>
        <w:autoSpaceDN w:val="0"/>
        <w:spacing w:before="120" w:after="120" w:line="360" w:lineRule="auto"/>
        <w:ind w:left="0" w:right="-1" w:firstLine="0"/>
        <w:contextualSpacing w:val="0"/>
        <w:jc w:val="both"/>
        <w:rPr>
          <w:rFonts w:ascii="Arial" w:hAnsi="Arial" w:cs="Arial"/>
          <w:sz w:val="24"/>
        </w:rPr>
      </w:pPr>
      <w:r w:rsidRPr="009517D4">
        <w:rPr>
          <w:rFonts w:ascii="Arial" w:hAnsi="Arial" w:cs="Arial"/>
          <w:sz w:val="24"/>
        </w:rPr>
        <w:t>Resuelve</w:t>
      </w:r>
      <w:r w:rsidRPr="009517D4">
        <w:rPr>
          <w:rFonts w:ascii="Arial" w:hAnsi="Arial" w:cs="Arial"/>
          <w:spacing w:val="-2"/>
          <w:sz w:val="24"/>
        </w:rPr>
        <w:t xml:space="preserve"> </w:t>
      </w:r>
      <w:r w:rsidRPr="009517D4">
        <w:rPr>
          <w:rFonts w:ascii="Arial" w:hAnsi="Arial" w:cs="Arial"/>
          <w:sz w:val="24"/>
        </w:rPr>
        <w:t>las</w:t>
      </w:r>
      <w:r w:rsidRPr="009517D4">
        <w:rPr>
          <w:rFonts w:ascii="Arial" w:hAnsi="Arial" w:cs="Arial"/>
          <w:spacing w:val="-2"/>
          <w:sz w:val="24"/>
        </w:rPr>
        <w:t xml:space="preserve"> </w:t>
      </w:r>
      <w:r w:rsidRPr="009517D4">
        <w:rPr>
          <w:rFonts w:ascii="Arial" w:hAnsi="Arial" w:cs="Arial"/>
          <w:sz w:val="24"/>
        </w:rPr>
        <w:t>multiplicaciones</w:t>
      </w:r>
      <w:r w:rsidRPr="009517D4">
        <w:rPr>
          <w:rFonts w:ascii="Arial" w:hAnsi="Arial" w:cs="Arial"/>
          <w:spacing w:val="-2"/>
          <w:sz w:val="24"/>
        </w:rPr>
        <w:t xml:space="preserve"> </w:t>
      </w:r>
      <w:r w:rsidRPr="009517D4">
        <w:rPr>
          <w:rFonts w:ascii="Arial" w:hAnsi="Arial" w:cs="Arial"/>
          <w:sz w:val="24"/>
        </w:rPr>
        <w:t>y</w:t>
      </w:r>
      <w:r w:rsidRPr="009517D4">
        <w:rPr>
          <w:rFonts w:ascii="Arial" w:hAnsi="Arial" w:cs="Arial"/>
          <w:spacing w:val="-3"/>
          <w:sz w:val="24"/>
        </w:rPr>
        <w:t xml:space="preserve"> </w:t>
      </w:r>
      <w:r w:rsidRPr="009517D4">
        <w:rPr>
          <w:rFonts w:ascii="Arial" w:hAnsi="Arial" w:cs="Arial"/>
          <w:sz w:val="24"/>
        </w:rPr>
        <w:t>divisiones:</w:t>
      </w:r>
    </w:p>
    <w:p w14:paraId="7C05B5DA" w14:textId="70B509AA" w:rsidR="009517D4" w:rsidRPr="009517D4" w:rsidRDefault="009517D4" w:rsidP="002A46B5">
      <w:pPr>
        <w:pStyle w:val="Textoindependiente"/>
        <w:numPr>
          <w:ilvl w:val="0"/>
          <w:numId w:val="23"/>
        </w:numPr>
        <w:spacing w:before="120" w:after="120" w:line="360" w:lineRule="auto"/>
        <w:ind w:right="-1"/>
        <w:jc w:val="both"/>
        <w:rPr>
          <w:rFonts w:ascii="Arial" w:hAnsi="Arial" w:cs="Arial"/>
        </w:rPr>
      </w:pPr>
      <m:oMath>
        <m:r>
          <w:rPr>
            <w:rFonts w:ascii="Cambria Math" w:hAnsi="Cambria Math" w:cs="Arial"/>
          </w:rPr>
          <m:t>-20:(-4).3=</m:t>
        </m:r>
      </m:oMath>
    </w:p>
    <w:p w14:paraId="6C40B72A" w14:textId="09BFC291" w:rsidR="009517D4" w:rsidRDefault="009517D4" w:rsidP="002A46B5">
      <w:pPr>
        <w:pStyle w:val="Textoindependiente"/>
        <w:numPr>
          <w:ilvl w:val="0"/>
          <w:numId w:val="23"/>
        </w:numPr>
        <w:spacing w:before="120" w:after="120" w:line="360" w:lineRule="auto"/>
        <w:ind w:right="-1"/>
        <w:jc w:val="both"/>
        <w:rPr>
          <w:rFonts w:ascii="Arial" w:hAnsi="Arial" w:cs="Arial"/>
        </w:rPr>
      </w:pPr>
      <m:oMath>
        <m:r>
          <w:rPr>
            <w:rFonts w:ascii="Cambria Math" w:hAnsi="Cambria Math" w:cs="Arial"/>
          </w:rPr>
          <m:t>-2.(-6):(-3)=</m:t>
        </m:r>
      </m:oMath>
    </w:p>
    <w:p w14:paraId="38ADFA0A" w14:textId="65B4987B" w:rsidR="009517D4" w:rsidRPr="009517D4" w:rsidRDefault="009517D4" w:rsidP="002A46B5">
      <w:pPr>
        <w:pStyle w:val="Textoindependiente"/>
        <w:numPr>
          <w:ilvl w:val="0"/>
          <w:numId w:val="23"/>
        </w:numPr>
        <w:spacing w:before="120" w:after="120" w:line="360" w:lineRule="auto"/>
        <w:ind w:right="-1"/>
        <w:jc w:val="both"/>
        <w:rPr>
          <w:rFonts w:ascii="Cambria Math" w:hAnsi="Cambria Math" w:cs="Arial"/>
          <w:oMath/>
        </w:rPr>
      </w:pPr>
      <m:oMath>
        <m:r>
          <w:rPr>
            <w:rFonts w:ascii="Cambria Math" w:hAnsi="Cambria Math" w:cs="Arial"/>
          </w:rPr>
          <m:t>6.(-4):8=</m:t>
        </m:r>
      </m:oMath>
    </w:p>
    <w:p w14:paraId="16D33BCF" w14:textId="606920E2" w:rsidR="009517D4" w:rsidRPr="009517D4" w:rsidRDefault="009517D4" w:rsidP="002A46B5">
      <w:pPr>
        <w:pStyle w:val="Textoindependiente"/>
        <w:numPr>
          <w:ilvl w:val="0"/>
          <w:numId w:val="23"/>
        </w:numPr>
        <w:spacing w:before="120" w:after="120" w:line="360" w:lineRule="auto"/>
        <w:ind w:right="-1"/>
        <w:jc w:val="both"/>
        <w:rPr>
          <w:rFonts w:ascii="Arial" w:hAnsi="Arial" w:cs="Arial"/>
        </w:rPr>
      </w:pPr>
      <m:oMath>
        <m:r>
          <w:rPr>
            <w:rFonts w:ascii="Cambria Math" w:hAnsi="Cambria Math" w:cs="Arial"/>
          </w:rPr>
          <m:t>24:(-8).(-2)=</m:t>
        </m:r>
      </m:oMath>
    </w:p>
    <w:p w14:paraId="2E10BF58" w14:textId="77777777" w:rsidR="009517D4" w:rsidRPr="009517D4" w:rsidRDefault="009517D4" w:rsidP="002A46B5">
      <w:pPr>
        <w:pStyle w:val="Prrafodelista"/>
        <w:widowControl w:val="0"/>
        <w:numPr>
          <w:ilvl w:val="0"/>
          <w:numId w:val="21"/>
        </w:numPr>
        <w:autoSpaceDE w:val="0"/>
        <w:autoSpaceDN w:val="0"/>
        <w:spacing w:before="120" w:after="120" w:line="360" w:lineRule="auto"/>
        <w:ind w:left="0" w:right="-1" w:firstLine="0"/>
        <w:contextualSpacing w:val="0"/>
        <w:jc w:val="both"/>
        <w:rPr>
          <w:rFonts w:ascii="Arial" w:hAnsi="Arial" w:cs="Arial"/>
          <w:sz w:val="24"/>
        </w:rPr>
      </w:pPr>
      <w:r w:rsidRPr="009517D4">
        <w:rPr>
          <w:rFonts w:ascii="Arial" w:hAnsi="Arial" w:cs="Arial"/>
          <w:sz w:val="24"/>
        </w:rPr>
        <w:t>Resuelve</w:t>
      </w:r>
      <w:r w:rsidRPr="009517D4">
        <w:rPr>
          <w:rFonts w:ascii="Arial" w:hAnsi="Arial" w:cs="Arial"/>
          <w:spacing w:val="-1"/>
          <w:sz w:val="24"/>
        </w:rPr>
        <w:t xml:space="preserve"> </w:t>
      </w:r>
      <w:r w:rsidRPr="009517D4">
        <w:rPr>
          <w:rFonts w:ascii="Arial" w:hAnsi="Arial" w:cs="Arial"/>
          <w:sz w:val="24"/>
        </w:rPr>
        <w:t>las</w:t>
      </w:r>
      <w:r w:rsidRPr="009517D4">
        <w:rPr>
          <w:rFonts w:ascii="Arial" w:hAnsi="Arial" w:cs="Arial"/>
          <w:spacing w:val="-2"/>
          <w:sz w:val="24"/>
        </w:rPr>
        <w:t xml:space="preserve"> </w:t>
      </w:r>
      <w:r w:rsidRPr="009517D4">
        <w:rPr>
          <w:rFonts w:ascii="Arial" w:hAnsi="Arial" w:cs="Arial"/>
          <w:sz w:val="24"/>
        </w:rPr>
        <w:t>operaciones</w:t>
      </w:r>
      <w:r w:rsidRPr="009517D4">
        <w:rPr>
          <w:rFonts w:ascii="Arial" w:hAnsi="Arial" w:cs="Arial"/>
          <w:spacing w:val="-2"/>
          <w:sz w:val="24"/>
        </w:rPr>
        <w:t xml:space="preserve"> </w:t>
      </w:r>
      <w:r w:rsidRPr="009517D4">
        <w:rPr>
          <w:rFonts w:ascii="Arial" w:hAnsi="Arial" w:cs="Arial"/>
          <w:sz w:val="24"/>
        </w:rPr>
        <w:t>combinadas:</w:t>
      </w:r>
    </w:p>
    <w:p w14:paraId="3D0D168E" w14:textId="3EC3D503" w:rsidR="009517D4" w:rsidRPr="009517D4" w:rsidRDefault="002A46B5" w:rsidP="002A46B5">
      <w:pPr>
        <w:pStyle w:val="Textoindependiente"/>
        <w:numPr>
          <w:ilvl w:val="0"/>
          <w:numId w:val="24"/>
        </w:numPr>
        <w:spacing w:before="120" w:after="120" w:line="360" w:lineRule="auto"/>
        <w:ind w:right="-1"/>
        <w:jc w:val="both"/>
        <w:rPr>
          <w:rFonts w:ascii="Arial" w:hAnsi="Arial" w:cs="Arial"/>
        </w:rPr>
      </w:pPr>
      <m:oMath>
        <m:r>
          <w:rPr>
            <w:rFonts w:ascii="Cambria Math" w:hAnsi="Cambria Math" w:cs="Arial"/>
          </w:rPr>
          <m:t>3.(-4)+25:5-7</m:t>
        </m:r>
        <m:r>
          <w:rPr>
            <w:rFonts w:ascii="Cambria Math" w:hAnsi="Cambria Math" w:cs="Arial"/>
            <w:spacing w:val="2"/>
          </w:rPr>
          <m:t xml:space="preserve"> </m:t>
        </m:r>
        <m:r>
          <w:rPr>
            <w:rFonts w:ascii="Cambria Math" w:hAnsi="Cambria Math" w:cs="Arial"/>
          </w:rPr>
          <m:t>=</m:t>
        </m:r>
      </m:oMath>
    </w:p>
    <w:p w14:paraId="6401C632" w14:textId="3BCBB80D" w:rsidR="009517D4" w:rsidRPr="009517D4" w:rsidRDefault="002A46B5" w:rsidP="002A46B5">
      <w:pPr>
        <w:pStyle w:val="Textoindependiente"/>
        <w:numPr>
          <w:ilvl w:val="0"/>
          <w:numId w:val="24"/>
        </w:numPr>
        <w:spacing w:before="120" w:after="120" w:line="360" w:lineRule="auto"/>
        <w:ind w:right="-1"/>
        <w:jc w:val="both"/>
        <w:rPr>
          <w:rFonts w:ascii="Arial" w:hAnsi="Arial" w:cs="Arial"/>
        </w:rPr>
      </w:pPr>
      <m:oMath>
        <m:r>
          <w:rPr>
            <w:rFonts w:ascii="Cambria Math" w:hAnsi="Cambria Math" w:cs="Arial"/>
          </w:rPr>
          <m:t>2.(-6+2)-18:(-6)+10=</m:t>
        </m:r>
      </m:oMath>
    </w:p>
    <w:p w14:paraId="69C648BF" w14:textId="019F4603" w:rsidR="002A46B5" w:rsidRDefault="002A46B5" w:rsidP="002A46B5">
      <w:pPr>
        <w:pStyle w:val="Textoindependiente"/>
        <w:numPr>
          <w:ilvl w:val="0"/>
          <w:numId w:val="24"/>
        </w:numPr>
        <w:spacing w:before="120" w:after="120" w:line="360" w:lineRule="auto"/>
        <w:jc w:val="both"/>
      </w:pPr>
      <m:oMath>
        <m:r>
          <w:rPr>
            <w:rFonts w:ascii="Cambria Math" w:hAnsi="Cambria Math"/>
          </w:rPr>
          <m:t>-20:4.3+(12-8).(-2)=</m:t>
        </m:r>
      </m:oMath>
    </w:p>
    <w:p w14:paraId="7F99A661" w14:textId="68C05288" w:rsidR="002A46B5" w:rsidRDefault="002A46B5" w:rsidP="002A46B5">
      <w:pPr>
        <w:pStyle w:val="Textoindependiente"/>
        <w:numPr>
          <w:ilvl w:val="0"/>
          <w:numId w:val="24"/>
        </w:numPr>
        <w:spacing w:before="120" w:after="120" w:line="360" w:lineRule="auto"/>
        <w:jc w:val="both"/>
      </w:pPr>
      <m:oMath>
        <m:r>
          <w:rPr>
            <w:rFonts w:ascii="Cambria Math" w:hAnsi="Cambria Math"/>
          </w:rPr>
          <m:t>(10:5-8).4+14:(8-7)=</m:t>
        </m:r>
      </m:oMath>
    </w:p>
    <w:p w14:paraId="466AE6E0" w14:textId="77777777" w:rsidR="002A46B5" w:rsidRPr="002A46B5" w:rsidRDefault="002A46B5" w:rsidP="002A46B5">
      <w:pPr>
        <w:pStyle w:val="Prrafodelista"/>
        <w:widowControl w:val="0"/>
        <w:numPr>
          <w:ilvl w:val="0"/>
          <w:numId w:val="21"/>
        </w:numPr>
        <w:autoSpaceDE w:val="0"/>
        <w:autoSpaceDN w:val="0"/>
        <w:spacing w:before="120" w:after="120" w:line="360" w:lineRule="auto"/>
        <w:ind w:left="0" w:right="-1" w:firstLine="0"/>
        <w:contextualSpacing w:val="0"/>
        <w:jc w:val="both"/>
        <w:rPr>
          <w:rFonts w:ascii="Arial" w:hAnsi="Arial" w:cs="Arial"/>
          <w:sz w:val="24"/>
        </w:rPr>
      </w:pPr>
      <w:r w:rsidRPr="002A46B5">
        <w:rPr>
          <w:rFonts w:ascii="Arial" w:hAnsi="Arial" w:cs="Arial"/>
          <w:sz w:val="24"/>
        </w:rPr>
        <w:t>La comisión vecinal ha organizado ferias durante los primeros sábados de cada mes con el objeto de reunir los fondos necesarios para acondicionar un salón recibido en donación, donde se realizarán actividades socio- comunitarias. La siguiente planilla muestra los ingresos y egresos que se han experimentado durante los primeros seis meses del año.</w:t>
      </w:r>
    </w:p>
    <w:p w14:paraId="2FAFF7B9" w14:textId="4F5CD4A3" w:rsidR="002A46B5" w:rsidRPr="002A46B5" w:rsidRDefault="002A46B5" w:rsidP="002A46B5">
      <w:pPr>
        <w:pStyle w:val="Prrafodelista"/>
        <w:widowControl w:val="0"/>
        <w:autoSpaceDE w:val="0"/>
        <w:autoSpaceDN w:val="0"/>
        <w:spacing w:before="120" w:after="120" w:line="360" w:lineRule="auto"/>
        <w:ind w:left="0" w:right="-1"/>
        <w:contextualSpacing w:val="0"/>
        <w:jc w:val="both"/>
        <w:rPr>
          <w:rFonts w:ascii="Arial" w:hAnsi="Arial" w:cs="Arial"/>
          <w:sz w:val="24"/>
        </w:rPr>
      </w:pPr>
      <w:r w:rsidRPr="002A46B5">
        <w:rPr>
          <w:rFonts w:ascii="Arial" w:hAnsi="Arial" w:cs="Arial"/>
          <w:sz w:val="24"/>
        </w:rPr>
        <w:t>El saldo se obtiene de la suma entre los ingresos (valores positivos) y los egresos (valores negativos).</w:t>
      </w:r>
    </w:p>
    <w:p w14:paraId="32155BF8" w14:textId="77777777" w:rsidR="002A46B5" w:rsidRDefault="002A46B5" w:rsidP="002A46B5">
      <w:pPr>
        <w:pStyle w:val="Textoindependiente"/>
        <w:numPr>
          <w:ilvl w:val="1"/>
          <w:numId w:val="25"/>
        </w:numPr>
        <w:tabs>
          <w:tab w:val="left" w:pos="1122"/>
        </w:tabs>
        <w:spacing w:before="120" w:after="120" w:line="360" w:lineRule="auto"/>
        <w:ind w:right="-1" w:hanging="361"/>
        <w:jc w:val="both"/>
      </w:pPr>
      <w:r w:rsidRPr="002A46B5">
        <w:t>Completa</w:t>
      </w:r>
      <w:r w:rsidRPr="002A46B5">
        <w:rPr>
          <w:spacing w:val="27"/>
        </w:rPr>
        <w:t xml:space="preserve"> </w:t>
      </w:r>
      <w:r w:rsidRPr="002A46B5">
        <w:t>la</w:t>
      </w:r>
      <w:r w:rsidRPr="002A46B5">
        <w:rPr>
          <w:spacing w:val="24"/>
        </w:rPr>
        <w:t xml:space="preserve"> </w:t>
      </w:r>
      <w:r w:rsidRPr="002A46B5">
        <w:t>planilla</w:t>
      </w:r>
      <w:r w:rsidRPr="002A46B5">
        <w:rPr>
          <w:spacing w:val="27"/>
        </w:rPr>
        <w:t xml:space="preserve"> </w:t>
      </w:r>
      <w:r w:rsidRPr="002A46B5">
        <w:t>sabiendo</w:t>
      </w:r>
      <w:r w:rsidRPr="002A46B5">
        <w:rPr>
          <w:spacing w:val="27"/>
        </w:rPr>
        <w:t xml:space="preserve"> </w:t>
      </w:r>
      <w:r w:rsidRPr="002A46B5">
        <w:t>que</w:t>
      </w:r>
      <w:r w:rsidRPr="002A46B5">
        <w:rPr>
          <w:spacing w:val="27"/>
        </w:rPr>
        <w:t xml:space="preserve"> </w:t>
      </w:r>
      <w:r w:rsidRPr="002A46B5">
        <w:t>en</w:t>
      </w:r>
      <w:r w:rsidRPr="002A46B5">
        <w:rPr>
          <w:spacing w:val="24"/>
        </w:rPr>
        <w:t xml:space="preserve"> </w:t>
      </w:r>
      <w:r w:rsidRPr="002A46B5">
        <w:t>mayo</w:t>
      </w:r>
      <w:r w:rsidRPr="002A46B5">
        <w:rPr>
          <w:spacing w:val="27"/>
        </w:rPr>
        <w:t xml:space="preserve"> </w:t>
      </w:r>
      <w:r w:rsidRPr="002A46B5">
        <w:t>lo</w:t>
      </w:r>
      <w:r w:rsidRPr="002A46B5">
        <w:rPr>
          <w:spacing w:val="27"/>
        </w:rPr>
        <w:t xml:space="preserve"> </w:t>
      </w:r>
      <w:r w:rsidRPr="002A46B5">
        <w:t>ingresos</w:t>
      </w:r>
      <w:r w:rsidRPr="002A46B5">
        <w:rPr>
          <w:spacing w:val="24"/>
        </w:rPr>
        <w:t xml:space="preserve"> </w:t>
      </w:r>
      <w:r w:rsidRPr="002A46B5">
        <w:t>fueron</w:t>
      </w:r>
      <w:r w:rsidRPr="002A46B5">
        <w:rPr>
          <w:spacing w:val="27"/>
        </w:rPr>
        <w:t xml:space="preserve"> </w:t>
      </w:r>
      <w:r w:rsidRPr="002A46B5">
        <w:t>el</w:t>
      </w:r>
      <w:r w:rsidRPr="002A46B5">
        <w:rPr>
          <w:spacing w:val="21"/>
        </w:rPr>
        <w:t xml:space="preserve"> </w:t>
      </w:r>
      <w:r w:rsidRPr="002A46B5">
        <w:t>doble</w:t>
      </w:r>
      <w:r w:rsidRPr="002A46B5">
        <w:rPr>
          <w:spacing w:val="24"/>
        </w:rPr>
        <w:t xml:space="preserve"> </w:t>
      </w:r>
      <w:r w:rsidRPr="002A46B5">
        <w:t>de</w:t>
      </w:r>
      <w:r w:rsidRPr="002A46B5">
        <w:rPr>
          <w:spacing w:val="-61"/>
        </w:rPr>
        <w:t xml:space="preserve"> </w:t>
      </w:r>
      <w:r w:rsidRPr="002A46B5">
        <w:t>los</w:t>
      </w:r>
      <w:r w:rsidRPr="002A46B5">
        <w:rPr>
          <w:spacing w:val="2"/>
        </w:rPr>
        <w:t xml:space="preserve"> </w:t>
      </w:r>
      <w:r w:rsidRPr="002A46B5">
        <w:t>egresos.</w:t>
      </w:r>
    </w:p>
    <w:p w14:paraId="1DCC65F4" w14:textId="09AFA338" w:rsidR="002A46B5" w:rsidRPr="002A46B5" w:rsidRDefault="002A46B5" w:rsidP="002A46B5">
      <w:pPr>
        <w:pStyle w:val="Textoindependiente"/>
        <w:numPr>
          <w:ilvl w:val="1"/>
          <w:numId w:val="25"/>
        </w:numPr>
        <w:tabs>
          <w:tab w:val="left" w:pos="1122"/>
        </w:tabs>
        <w:spacing w:before="120" w:after="120" w:line="360" w:lineRule="auto"/>
        <w:ind w:right="-1" w:hanging="361"/>
        <w:jc w:val="both"/>
      </w:pPr>
      <w:r w:rsidRPr="002A46B5">
        <w:lastRenderedPageBreak/>
        <w:t>Calcula la ganancia</w:t>
      </w:r>
      <w:r w:rsidRPr="002A46B5">
        <w:rPr>
          <w:spacing w:val="-2"/>
        </w:rPr>
        <w:t xml:space="preserve"> </w:t>
      </w:r>
      <w:r w:rsidRPr="002A46B5">
        <w:t>o</w:t>
      </w:r>
      <w:r w:rsidRPr="002A46B5">
        <w:rPr>
          <w:spacing w:val="-2"/>
        </w:rPr>
        <w:t xml:space="preserve"> </w:t>
      </w:r>
      <w:r w:rsidRPr="002A46B5">
        <w:t>pérdida</w:t>
      </w:r>
      <w:r w:rsidRPr="002A46B5">
        <w:rPr>
          <w:spacing w:val="-1"/>
        </w:rPr>
        <w:t xml:space="preserve"> </w:t>
      </w:r>
      <w:r w:rsidRPr="002A46B5">
        <w:t>total</w:t>
      </w:r>
      <w:r w:rsidRPr="002A46B5">
        <w:rPr>
          <w:spacing w:val="3"/>
        </w:rPr>
        <w:t xml:space="preserve"> </w:t>
      </w:r>
      <w:r w:rsidRPr="002A46B5">
        <w:t>obtenida</w:t>
      </w:r>
      <w:r w:rsidRPr="002A46B5">
        <w:rPr>
          <w:spacing w:val="-1"/>
        </w:rPr>
        <w:t xml:space="preserve"> </w:t>
      </w:r>
      <w:r w:rsidRPr="002A46B5">
        <w:t>durante los seis</w:t>
      </w:r>
      <w:r w:rsidRPr="002A46B5">
        <w:rPr>
          <w:spacing w:val="-1"/>
        </w:rPr>
        <w:t xml:space="preserve"> </w:t>
      </w:r>
      <w:r w:rsidRPr="002A46B5">
        <w:t>meses.</w:t>
      </w:r>
    </w:p>
    <w:tbl>
      <w:tblPr>
        <w:tblStyle w:val="TableNormal"/>
        <w:tblW w:w="82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2"/>
        <w:gridCol w:w="2059"/>
        <w:gridCol w:w="2061"/>
        <w:gridCol w:w="2061"/>
      </w:tblGrid>
      <w:tr w:rsidR="002A46B5" w:rsidRPr="002A46B5" w14:paraId="4BD222EC" w14:textId="77777777" w:rsidTr="004E6108">
        <w:trPr>
          <w:trHeight w:val="495"/>
          <w:jc w:val="center"/>
        </w:trPr>
        <w:tc>
          <w:tcPr>
            <w:tcW w:w="2062" w:type="dxa"/>
            <w:shd w:val="clear" w:color="auto" w:fill="FAE3D4"/>
          </w:tcPr>
          <w:p w14:paraId="45B54C9C" w14:textId="77777777" w:rsidR="002A46B5" w:rsidRPr="002A46B5" w:rsidRDefault="002A46B5" w:rsidP="002A46B5">
            <w:pPr>
              <w:pStyle w:val="TableParagraph"/>
              <w:spacing w:before="120" w:after="120" w:line="360" w:lineRule="auto"/>
              <w:jc w:val="both"/>
              <w:rPr>
                <w:rFonts w:ascii="Arial" w:hAnsi="Arial" w:cs="Arial"/>
                <w:szCs w:val="20"/>
              </w:rPr>
            </w:pPr>
          </w:p>
        </w:tc>
        <w:tc>
          <w:tcPr>
            <w:tcW w:w="2059" w:type="dxa"/>
            <w:tcBorders>
              <w:right w:val="single" w:sz="6" w:space="0" w:color="000000"/>
            </w:tcBorders>
            <w:shd w:val="clear" w:color="auto" w:fill="FAE3D4"/>
          </w:tcPr>
          <w:p w14:paraId="5748D024" w14:textId="77777777" w:rsidR="002A46B5" w:rsidRPr="00BB2A29" w:rsidRDefault="002A46B5" w:rsidP="00BB2A29">
            <w:pPr>
              <w:pStyle w:val="TableParagraph"/>
              <w:spacing w:before="120" w:after="120" w:line="360" w:lineRule="auto"/>
              <w:ind w:right="445"/>
              <w:jc w:val="center"/>
              <w:rPr>
                <w:rFonts w:ascii="Arial" w:hAnsi="Arial" w:cs="Arial"/>
                <w:b/>
                <w:bCs/>
                <w:szCs w:val="20"/>
              </w:rPr>
            </w:pPr>
            <w:r w:rsidRPr="00BB2A29">
              <w:rPr>
                <w:rFonts w:ascii="Arial" w:hAnsi="Arial" w:cs="Arial"/>
                <w:b/>
                <w:bCs/>
                <w:szCs w:val="20"/>
              </w:rPr>
              <w:t>Ingresos</w:t>
            </w:r>
          </w:p>
        </w:tc>
        <w:tc>
          <w:tcPr>
            <w:tcW w:w="2061" w:type="dxa"/>
            <w:tcBorders>
              <w:left w:val="single" w:sz="6" w:space="0" w:color="000000"/>
            </w:tcBorders>
            <w:shd w:val="clear" w:color="auto" w:fill="FAE3D4"/>
          </w:tcPr>
          <w:p w14:paraId="1F65DC42" w14:textId="77777777" w:rsidR="002A46B5" w:rsidRPr="00BB2A29" w:rsidRDefault="002A46B5" w:rsidP="00BB2A29">
            <w:pPr>
              <w:pStyle w:val="TableParagraph"/>
              <w:spacing w:before="120" w:after="120" w:line="360" w:lineRule="auto"/>
              <w:ind w:right="469"/>
              <w:jc w:val="center"/>
              <w:rPr>
                <w:rFonts w:ascii="Arial" w:hAnsi="Arial" w:cs="Arial"/>
                <w:b/>
                <w:bCs/>
                <w:szCs w:val="20"/>
              </w:rPr>
            </w:pPr>
            <w:r w:rsidRPr="00BB2A29">
              <w:rPr>
                <w:rFonts w:ascii="Arial" w:hAnsi="Arial" w:cs="Arial"/>
                <w:b/>
                <w:bCs/>
                <w:szCs w:val="20"/>
              </w:rPr>
              <w:t>Egresos</w:t>
            </w:r>
          </w:p>
        </w:tc>
        <w:tc>
          <w:tcPr>
            <w:tcW w:w="2061" w:type="dxa"/>
            <w:shd w:val="clear" w:color="auto" w:fill="FAE3D4"/>
          </w:tcPr>
          <w:p w14:paraId="21BF8806" w14:textId="77777777" w:rsidR="002A46B5" w:rsidRPr="00BB2A29" w:rsidRDefault="002A46B5" w:rsidP="00BB2A29">
            <w:pPr>
              <w:pStyle w:val="TableParagraph"/>
              <w:spacing w:before="120" w:after="120" w:line="360" w:lineRule="auto"/>
              <w:ind w:right="116"/>
              <w:jc w:val="center"/>
              <w:rPr>
                <w:rFonts w:ascii="Arial" w:hAnsi="Arial" w:cs="Arial"/>
                <w:b/>
                <w:bCs/>
                <w:szCs w:val="20"/>
              </w:rPr>
            </w:pPr>
            <w:r w:rsidRPr="00BB2A29">
              <w:rPr>
                <w:rFonts w:ascii="Arial" w:hAnsi="Arial" w:cs="Arial"/>
                <w:b/>
                <w:bCs/>
                <w:szCs w:val="20"/>
              </w:rPr>
              <w:t>Saldo</w:t>
            </w:r>
            <w:r w:rsidRPr="00BB2A29">
              <w:rPr>
                <w:rFonts w:ascii="Arial" w:hAnsi="Arial" w:cs="Arial"/>
                <w:b/>
                <w:bCs/>
                <w:spacing w:val="-1"/>
                <w:szCs w:val="20"/>
              </w:rPr>
              <w:t xml:space="preserve"> </w:t>
            </w:r>
            <w:r w:rsidRPr="00BB2A29">
              <w:rPr>
                <w:rFonts w:ascii="Arial" w:hAnsi="Arial" w:cs="Arial"/>
                <w:b/>
                <w:bCs/>
                <w:szCs w:val="20"/>
              </w:rPr>
              <w:t>mensual</w:t>
            </w:r>
          </w:p>
        </w:tc>
      </w:tr>
      <w:tr w:rsidR="002A46B5" w:rsidRPr="002A46B5" w14:paraId="218AE7FF" w14:textId="77777777" w:rsidTr="004E6108">
        <w:trPr>
          <w:trHeight w:val="495"/>
          <w:jc w:val="center"/>
        </w:trPr>
        <w:tc>
          <w:tcPr>
            <w:tcW w:w="2062" w:type="dxa"/>
            <w:shd w:val="clear" w:color="auto" w:fill="FAE3D4"/>
          </w:tcPr>
          <w:p w14:paraId="5792A248" w14:textId="77777777" w:rsidR="002A46B5" w:rsidRPr="00BB2A29" w:rsidRDefault="002A46B5" w:rsidP="00BB2A29">
            <w:pPr>
              <w:pStyle w:val="TableParagraph"/>
              <w:spacing w:before="120" w:after="120" w:line="360" w:lineRule="auto"/>
              <w:ind w:left="428" w:right="135"/>
              <w:jc w:val="both"/>
              <w:rPr>
                <w:rFonts w:ascii="Arial" w:hAnsi="Arial" w:cs="Arial"/>
                <w:b/>
                <w:bCs/>
                <w:szCs w:val="20"/>
              </w:rPr>
            </w:pPr>
            <w:r w:rsidRPr="00BB2A29">
              <w:rPr>
                <w:rFonts w:ascii="Arial" w:hAnsi="Arial" w:cs="Arial"/>
                <w:b/>
                <w:bCs/>
                <w:szCs w:val="20"/>
              </w:rPr>
              <w:t>Enero</w:t>
            </w:r>
          </w:p>
        </w:tc>
        <w:tc>
          <w:tcPr>
            <w:tcW w:w="2059" w:type="dxa"/>
            <w:tcBorders>
              <w:right w:val="single" w:sz="6" w:space="0" w:color="000000"/>
            </w:tcBorders>
            <w:shd w:val="clear" w:color="auto" w:fill="FAE3D4"/>
          </w:tcPr>
          <w:p w14:paraId="2F68893C" w14:textId="59FA283D" w:rsidR="002A46B5" w:rsidRPr="004E6108" w:rsidRDefault="00BB2A29" w:rsidP="002A46B5">
            <w:pPr>
              <w:pStyle w:val="TableParagraph"/>
              <w:spacing w:before="120" w:after="120" w:line="360" w:lineRule="auto"/>
              <w:ind w:right="471"/>
              <w:jc w:val="both"/>
              <w:rPr>
                <w:rFonts w:ascii="Cambria Math" w:hAnsi="Cambria Math" w:cs="Arial"/>
                <w:szCs w:val="20"/>
                <w:oMath/>
              </w:rPr>
            </w:pPr>
            <m:oMathPara>
              <m:oMath>
                <m:r>
                  <w:rPr>
                    <w:rFonts w:ascii="Cambria Math" w:hAnsi="Cambria Math" w:cs="Arial"/>
                    <w:szCs w:val="20"/>
                  </w:rPr>
                  <m:t>$30.000</m:t>
                </m:r>
              </m:oMath>
            </m:oMathPara>
          </w:p>
        </w:tc>
        <w:tc>
          <w:tcPr>
            <w:tcW w:w="2061" w:type="dxa"/>
            <w:tcBorders>
              <w:left w:val="single" w:sz="6" w:space="0" w:color="000000"/>
            </w:tcBorders>
            <w:shd w:val="clear" w:color="auto" w:fill="FAE3D4"/>
          </w:tcPr>
          <w:p w14:paraId="58659DE9" w14:textId="3C960454" w:rsidR="002A46B5" w:rsidRPr="004E6108" w:rsidRDefault="00BB2A29" w:rsidP="002A46B5">
            <w:pPr>
              <w:pStyle w:val="TableParagraph"/>
              <w:spacing w:before="120" w:after="120" w:line="360" w:lineRule="auto"/>
              <w:ind w:right="434"/>
              <w:jc w:val="both"/>
              <w:rPr>
                <w:rFonts w:ascii="Cambria Math" w:hAnsi="Cambria Math" w:cs="Arial"/>
                <w:szCs w:val="20"/>
                <w:oMath/>
              </w:rPr>
            </w:pPr>
            <m:oMathPara>
              <m:oMath>
                <m:r>
                  <w:rPr>
                    <w:rFonts w:ascii="Cambria Math" w:hAnsi="Cambria Math" w:cs="Arial"/>
                    <w:szCs w:val="20"/>
                  </w:rPr>
                  <m:t>-$18.000</m:t>
                </m:r>
              </m:oMath>
            </m:oMathPara>
          </w:p>
        </w:tc>
        <w:tc>
          <w:tcPr>
            <w:tcW w:w="2061" w:type="dxa"/>
            <w:shd w:val="clear" w:color="auto" w:fill="FAE3D4"/>
          </w:tcPr>
          <w:p w14:paraId="4D67C8B0" w14:textId="77777777" w:rsidR="002A46B5" w:rsidRPr="004E6108" w:rsidRDefault="002A46B5" w:rsidP="002A46B5">
            <w:pPr>
              <w:pStyle w:val="TableParagraph"/>
              <w:spacing w:before="120" w:after="120" w:line="360" w:lineRule="auto"/>
              <w:jc w:val="both"/>
              <w:rPr>
                <w:rFonts w:ascii="Cambria Math" w:hAnsi="Cambria Math" w:cs="Arial"/>
                <w:szCs w:val="20"/>
                <w:oMath/>
              </w:rPr>
            </w:pPr>
          </w:p>
        </w:tc>
      </w:tr>
      <w:tr w:rsidR="002A46B5" w:rsidRPr="002A46B5" w14:paraId="5E26CF9E" w14:textId="77777777" w:rsidTr="004E6108">
        <w:trPr>
          <w:trHeight w:val="498"/>
          <w:jc w:val="center"/>
        </w:trPr>
        <w:tc>
          <w:tcPr>
            <w:tcW w:w="2062" w:type="dxa"/>
            <w:shd w:val="clear" w:color="auto" w:fill="FAE3D4"/>
          </w:tcPr>
          <w:p w14:paraId="68F2F63B" w14:textId="77777777" w:rsidR="002A46B5" w:rsidRPr="00BB2A29" w:rsidRDefault="002A46B5" w:rsidP="00BB2A29">
            <w:pPr>
              <w:pStyle w:val="TableParagraph"/>
              <w:spacing w:before="120" w:after="120" w:line="360" w:lineRule="auto"/>
              <w:ind w:left="428" w:right="138"/>
              <w:jc w:val="both"/>
              <w:rPr>
                <w:rFonts w:ascii="Arial" w:hAnsi="Arial" w:cs="Arial"/>
                <w:b/>
                <w:bCs/>
                <w:szCs w:val="20"/>
              </w:rPr>
            </w:pPr>
            <w:r w:rsidRPr="00BB2A29">
              <w:rPr>
                <w:rFonts w:ascii="Arial" w:hAnsi="Arial" w:cs="Arial"/>
                <w:b/>
                <w:bCs/>
                <w:szCs w:val="20"/>
              </w:rPr>
              <w:t>Febrero</w:t>
            </w:r>
          </w:p>
        </w:tc>
        <w:tc>
          <w:tcPr>
            <w:tcW w:w="2059" w:type="dxa"/>
            <w:tcBorders>
              <w:right w:val="single" w:sz="6" w:space="0" w:color="000000"/>
            </w:tcBorders>
            <w:shd w:val="clear" w:color="auto" w:fill="FAE3D4"/>
          </w:tcPr>
          <w:p w14:paraId="4BDD120B" w14:textId="08760B94" w:rsidR="002A46B5" w:rsidRPr="004E6108" w:rsidRDefault="00BB2A29" w:rsidP="002A46B5">
            <w:pPr>
              <w:pStyle w:val="TableParagraph"/>
              <w:spacing w:before="120" w:after="120" w:line="360" w:lineRule="auto"/>
              <w:ind w:right="471"/>
              <w:jc w:val="both"/>
              <w:rPr>
                <w:rFonts w:ascii="Cambria Math" w:hAnsi="Cambria Math" w:cs="Arial"/>
                <w:szCs w:val="20"/>
                <w:oMath/>
              </w:rPr>
            </w:pPr>
            <m:oMathPara>
              <m:oMath>
                <m:r>
                  <w:rPr>
                    <w:rFonts w:ascii="Cambria Math" w:hAnsi="Cambria Math" w:cs="Arial"/>
                    <w:szCs w:val="20"/>
                  </w:rPr>
                  <m:t>$40.000</m:t>
                </m:r>
              </m:oMath>
            </m:oMathPara>
          </w:p>
        </w:tc>
        <w:tc>
          <w:tcPr>
            <w:tcW w:w="2061" w:type="dxa"/>
            <w:tcBorders>
              <w:left w:val="single" w:sz="6" w:space="0" w:color="000000"/>
            </w:tcBorders>
            <w:shd w:val="clear" w:color="auto" w:fill="FAE3D4"/>
          </w:tcPr>
          <w:p w14:paraId="7B0A1D50" w14:textId="77777777" w:rsidR="002A46B5" w:rsidRPr="004E6108" w:rsidRDefault="002A46B5" w:rsidP="002A46B5">
            <w:pPr>
              <w:pStyle w:val="TableParagraph"/>
              <w:spacing w:before="120" w:after="120" w:line="360" w:lineRule="auto"/>
              <w:jc w:val="both"/>
              <w:rPr>
                <w:rFonts w:ascii="Cambria Math" w:hAnsi="Cambria Math" w:cs="Arial"/>
                <w:szCs w:val="20"/>
                <w:oMath/>
              </w:rPr>
            </w:pPr>
          </w:p>
        </w:tc>
        <w:tc>
          <w:tcPr>
            <w:tcW w:w="2061" w:type="dxa"/>
            <w:shd w:val="clear" w:color="auto" w:fill="FAE3D4"/>
          </w:tcPr>
          <w:p w14:paraId="4E1386CA" w14:textId="25FAE4EB" w:rsidR="002A46B5" w:rsidRPr="004E6108" w:rsidRDefault="00BB2A29" w:rsidP="002A46B5">
            <w:pPr>
              <w:pStyle w:val="TableParagraph"/>
              <w:spacing w:before="120" w:after="120" w:line="360" w:lineRule="auto"/>
              <w:ind w:left="698"/>
              <w:jc w:val="both"/>
              <w:rPr>
                <w:rFonts w:ascii="Cambria Math" w:hAnsi="Cambria Math" w:cs="Arial"/>
                <w:szCs w:val="20"/>
                <w:oMath/>
              </w:rPr>
            </w:pPr>
            <m:oMathPara>
              <m:oMath>
                <m:r>
                  <w:rPr>
                    <w:rFonts w:ascii="Cambria Math" w:hAnsi="Cambria Math" w:cs="Arial"/>
                    <w:szCs w:val="20"/>
                  </w:rPr>
                  <m:t>+$19.000</m:t>
                </m:r>
              </m:oMath>
            </m:oMathPara>
          </w:p>
        </w:tc>
      </w:tr>
      <w:tr w:rsidR="002A46B5" w:rsidRPr="002A46B5" w14:paraId="08842BC9" w14:textId="77777777" w:rsidTr="004E6108">
        <w:trPr>
          <w:trHeight w:val="495"/>
          <w:jc w:val="center"/>
        </w:trPr>
        <w:tc>
          <w:tcPr>
            <w:tcW w:w="2062" w:type="dxa"/>
            <w:shd w:val="clear" w:color="auto" w:fill="FAE3D4"/>
          </w:tcPr>
          <w:p w14:paraId="11F7D13E" w14:textId="77777777" w:rsidR="002A46B5" w:rsidRPr="00BB2A29" w:rsidRDefault="002A46B5" w:rsidP="00BB2A29">
            <w:pPr>
              <w:pStyle w:val="TableParagraph"/>
              <w:spacing w:before="120" w:after="120" w:line="360" w:lineRule="auto"/>
              <w:ind w:left="424" w:right="139"/>
              <w:jc w:val="both"/>
              <w:rPr>
                <w:rFonts w:ascii="Arial" w:hAnsi="Arial" w:cs="Arial"/>
                <w:b/>
                <w:bCs/>
                <w:szCs w:val="20"/>
              </w:rPr>
            </w:pPr>
            <w:r w:rsidRPr="00BB2A29">
              <w:rPr>
                <w:rFonts w:ascii="Arial" w:hAnsi="Arial" w:cs="Arial"/>
                <w:b/>
                <w:bCs/>
                <w:szCs w:val="20"/>
              </w:rPr>
              <w:t>Marzo</w:t>
            </w:r>
          </w:p>
        </w:tc>
        <w:tc>
          <w:tcPr>
            <w:tcW w:w="2059" w:type="dxa"/>
            <w:tcBorders>
              <w:right w:val="single" w:sz="6" w:space="0" w:color="000000"/>
            </w:tcBorders>
            <w:shd w:val="clear" w:color="auto" w:fill="FAE3D4"/>
          </w:tcPr>
          <w:p w14:paraId="6B230020" w14:textId="4462714F" w:rsidR="002A46B5" w:rsidRPr="004E6108" w:rsidRDefault="00BB2A29" w:rsidP="002A46B5">
            <w:pPr>
              <w:pStyle w:val="TableParagraph"/>
              <w:spacing w:before="120" w:after="120" w:line="360" w:lineRule="auto"/>
              <w:ind w:right="471"/>
              <w:jc w:val="both"/>
              <w:rPr>
                <w:rFonts w:ascii="Cambria Math" w:hAnsi="Cambria Math" w:cs="Arial"/>
                <w:szCs w:val="20"/>
                <w:oMath/>
              </w:rPr>
            </w:pPr>
            <m:oMathPara>
              <m:oMath>
                <m:r>
                  <w:rPr>
                    <w:rFonts w:ascii="Cambria Math" w:hAnsi="Cambria Math" w:cs="Arial"/>
                    <w:szCs w:val="20"/>
                  </w:rPr>
                  <m:t>$22.000</m:t>
                </m:r>
              </m:oMath>
            </m:oMathPara>
          </w:p>
        </w:tc>
        <w:tc>
          <w:tcPr>
            <w:tcW w:w="2061" w:type="dxa"/>
            <w:tcBorders>
              <w:left w:val="single" w:sz="6" w:space="0" w:color="000000"/>
            </w:tcBorders>
            <w:shd w:val="clear" w:color="auto" w:fill="FAE3D4"/>
          </w:tcPr>
          <w:p w14:paraId="38C8CC34" w14:textId="77777777" w:rsidR="002A46B5" w:rsidRPr="004E6108" w:rsidRDefault="002A46B5" w:rsidP="002A46B5">
            <w:pPr>
              <w:pStyle w:val="TableParagraph"/>
              <w:spacing w:before="120" w:after="120" w:line="360" w:lineRule="auto"/>
              <w:jc w:val="both"/>
              <w:rPr>
                <w:rFonts w:ascii="Cambria Math" w:hAnsi="Cambria Math" w:cs="Arial"/>
                <w:szCs w:val="20"/>
                <w:oMath/>
              </w:rPr>
            </w:pPr>
          </w:p>
        </w:tc>
        <w:tc>
          <w:tcPr>
            <w:tcW w:w="2061" w:type="dxa"/>
            <w:shd w:val="clear" w:color="auto" w:fill="FAE3D4"/>
          </w:tcPr>
          <w:p w14:paraId="0A4EB50B" w14:textId="69D94AA6" w:rsidR="002A46B5" w:rsidRPr="004E6108" w:rsidRDefault="00BB2A29" w:rsidP="002A46B5">
            <w:pPr>
              <w:pStyle w:val="TableParagraph"/>
              <w:spacing w:before="120" w:after="120" w:line="360" w:lineRule="auto"/>
              <w:ind w:right="186"/>
              <w:jc w:val="both"/>
              <w:rPr>
                <w:rFonts w:ascii="Cambria Math" w:hAnsi="Cambria Math" w:cs="Arial"/>
                <w:szCs w:val="20"/>
                <w:oMath/>
              </w:rPr>
            </w:pPr>
            <m:oMathPara>
              <m:oMath>
                <m:r>
                  <w:rPr>
                    <w:rFonts w:ascii="Cambria Math" w:hAnsi="Cambria Math" w:cs="Arial"/>
                    <w:szCs w:val="20"/>
                  </w:rPr>
                  <m:t>-$9.500</m:t>
                </m:r>
              </m:oMath>
            </m:oMathPara>
          </w:p>
        </w:tc>
      </w:tr>
      <w:tr w:rsidR="002A46B5" w:rsidRPr="002A46B5" w14:paraId="4E9DB269" w14:textId="77777777" w:rsidTr="004E6108">
        <w:trPr>
          <w:trHeight w:val="496"/>
          <w:jc w:val="center"/>
        </w:trPr>
        <w:tc>
          <w:tcPr>
            <w:tcW w:w="2062" w:type="dxa"/>
            <w:shd w:val="clear" w:color="auto" w:fill="FAE3D4"/>
          </w:tcPr>
          <w:p w14:paraId="519067C1" w14:textId="77777777" w:rsidR="002A46B5" w:rsidRPr="00BB2A29" w:rsidRDefault="002A46B5" w:rsidP="00BB2A29">
            <w:pPr>
              <w:pStyle w:val="TableParagraph"/>
              <w:spacing w:before="120" w:after="120" w:line="360" w:lineRule="auto"/>
              <w:ind w:left="428" w:right="139"/>
              <w:jc w:val="both"/>
              <w:rPr>
                <w:rFonts w:ascii="Arial" w:hAnsi="Arial" w:cs="Arial"/>
                <w:b/>
                <w:bCs/>
                <w:szCs w:val="20"/>
              </w:rPr>
            </w:pPr>
            <w:r w:rsidRPr="00BB2A29">
              <w:rPr>
                <w:rFonts w:ascii="Arial" w:hAnsi="Arial" w:cs="Arial"/>
                <w:b/>
                <w:bCs/>
                <w:szCs w:val="20"/>
              </w:rPr>
              <w:t>Abril</w:t>
            </w:r>
          </w:p>
        </w:tc>
        <w:tc>
          <w:tcPr>
            <w:tcW w:w="2059" w:type="dxa"/>
            <w:tcBorders>
              <w:right w:val="single" w:sz="6" w:space="0" w:color="000000"/>
            </w:tcBorders>
            <w:shd w:val="clear" w:color="auto" w:fill="FAE3D4"/>
          </w:tcPr>
          <w:p w14:paraId="2BE9379F" w14:textId="77777777" w:rsidR="002A46B5" w:rsidRPr="004E6108" w:rsidRDefault="002A46B5" w:rsidP="002A46B5">
            <w:pPr>
              <w:pStyle w:val="TableParagraph"/>
              <w:spacing w:before="120" w:after="120" w:line="360" w:lineRule="auto"/>
              <w:jc w:val="both"/>
              <w:rPr>
                <w:rFonts w:ascii="Cambria Math" w:hAnsi="Cambria Math" w:cs="Arial"/>
                <w:szCs w:val="20"/>
                <w:oMath/>
              </w:rPr>
            </w:pPr>
          </w:p>
        </w:tc>
        <w:tc>
          <w:tcPr>
            <w:tcW w:w="2061" w:type="dxa"/>
            <w:tcBorders>
              <w:left w:val="single" w:sz="6" w:space="0" w:color="000000"/>
            </w:tcBorders>
            <w:shd w:val="clear" w:color="auto" w:fill="FAE3D4"/>
          </w:tcPr>
          <w:p w14:paraId="2D07A6CE" w14:textId="5620236B" w:rsidR="002A46B5" w:rsidRPr="004E6108" w:rsidRDefault="00BB2A29" w:rsidP="002A46B5">
            <w:pPr>
              <w:pStyle w:val="TableParagraph"/>
              <w:spacing w:before="120" w:after="120" w:line="360" w:lineRule="auto"/>
              <w:ind w:right="434"/>
              <w:jc w:val="both"/>
              <w:rPr>
                <w:rFonts w:ascii="Cambria Math" w:hAnsi="Cambria Math" w:cs="Arial"/>
                <w:szCs w:val="20"/>
                <w:oMath/>
              </w:rPr>
            </w:pPr>
            <m:oMathPara>
              <m:oMath>
                <m:r>
                  <w:rPr>
                    <w:rFonts w:ascii="Cambria Math" w:hAnsi="Cambria Math" w:cs="Arial"/>
                    <w:szCs w:val="20"/>
                  </w:rPr>
                  <m:t>-$15.800</m:t>
                </m:r>
              </m:oMath>
            </m:oMathPara>
          </w:p>
        </w:tc>
        <w:tc>
          <w:tcPr>
            <w:tcW w:w="2061" w:type="dxa"/>
            <w:shd w:val="clear" w:color="auto" w:fill="FAE3D4"/>
          </w:tcPr>
          <w:p w14:paraId="1996F0B9" w14:textId="37248BAF" w:rsidR="002A46B5" w:rsidRPr="004E6108" w:rsidRDefault="00BB2A29" w:rsidP="002A46B5">
            <w:pPr>
              <w:pStyle w:val="TableParagraph"/>
              <w:spacing w:before="120" w:after="120" w:line="360" w:lineRule="auto"/>
              <w:ind w:left="698"/>
              <w:jc w:val="both"/>
              <w:rPr>
                <w:rFonts w:ascii="Cambria Math" w:hAnsi="Cambria Math" w:cs="Arial"/>
                <w:szCs w:val="20"/>
                <w:oMath/>
              </w:rPr>
            </w:pPr>
            <m:oMathPara>
              <m:oMath>
                <m:r>
                  <w:rPr>
                    <w:rFonts w:ascii="Cambria Math" w:hAnsi="Cambria Math" w:cs="Arial"/>
                    <w:szCs w:val="20"/>
                  </w:rPr>
                  <m:t>+$12.500</m:t>
                </m:r>
              </m:oMath>
            </m:oMathPara>
          </w:p>
        </w:tc>
      </w:tr>
      <w:tr w:rsidR="002A46B5" w:rsidRPr="002A46B5" w14:paraId="562051E2" w14:textId="77777777" w:rsidTr="004E6108">
        <w:trPr>
          <w:trHeight w:val="495"/>
          <w:jc w:val="center"/>
        </w:trPr>
        <w:tc>
          <w:tcPr>
            <w:tcW w:w="2062" w:type="dxa"/>
            <w:shd w:val="clear" w:color="auto" w:fill="FAE3D4"/>
          </w:tcPr>
          <w:p w14:paraId="12D251BF" w14:textId="77777777" w:rsidR="002A46B5" w:rsidRPr="00BB2A29" w:rsidRDefault="002A46B5" w:rsidP="00BB2A29">
            <w:pPr>
              <w:pStyle w:val="TableParagraph"/>
              <w:spacing w:before="120" w:after="120" w:line="360" w:lineRule="auto"/>
              <w:ind w:left="427" w:right="139"/>
              <w:jc w:val="both"/>
              <w:rPr>
                <w:rFonts w:ascii="Arial" w:hAnsi="Arial" w:cs="Arial"/>
                <w:b/>
                <w:bCs/>
                <w:szCs w:val="20"/>
              </w:rPr>
            </w:pPr>
            <w:r w:rsidRPr="00BB2A29">
              <w:rPr>
                <w:rFonts w:ascii="Arial" w:hAnsi="Arial" w:cs="Arial"/>
                <w:b/>
                <w:bCs/>
                <w:szCs w:val="20"/>
              </w:rPr>
              <w:t>Mayo</w:t>
            </w:r>
          </w:p>
        </w:tc>
        <w:tc>
          <w:tcPr>
            <w:tcW w:w="2059" w:type="dxa"/>
            <w:tcBorders>
              <w:right w:val="single" w:sz="6" w:space="0" w:color="000000"/>
            </w:tcBorders>
            <w:shd w:val="clear" w:color="auto" w:fill="FAE3D4"/>
          </w:tcPr>
          <w:p w14:paraId="2996B992" w14:textId="77777777" w:rsidR="002A46B5" w:rsidRPr="004E6108" w:rsidRDefault="002A46B5" w:rsidP="002A46B5">
            <w:pPr>
              <w:pStyle w:val="TableParagraph"/>
              <w:spacing w:before="120" w:after="120" w:line="360" w:lineRule="auto"/>
              <w:jc w:val="both"/>
              <w:rPr>
                <w:rFonts w:ascii="Cambria Math" w:hAnsi="Cambria Math" w:cs="Arial"/>
                <w:szCs w:val="20"/>
                <w:oMath/>
              </w:rPr>
            </w:pPr>
          </w:p>
        </w:tc>
        <w:tc>
          <w:tcPr>
            <w:tcW w:w="2061" w:type="dxa"/>
            <w:tcBorders>
              <w:left w:val="single" w:sz="6" w:space="0" w:color="000000"/>
            </w:tcBorders>
            <w:shd w:val="clear" w:color="auto" w:fill="FAE3D4"/>
          </w:tcPr>
          <w:p w14:paraId="1659DDD3" w14:textId="1621D28C" w:rsidR="002A46B5" w:rsidRPr="004E6108" w:rsidRDefault="00BB2A29" w:rsidP="002A46B5">
            <w:pPr>
              <w:pStyle w:val="TableParagraph"/>
              <w:spacing w:before="120" w:after="120" w:line="360" w:lineRule="auto"/>
              <w:ind w:right="434"/>
              <w:jc w:val="both"/>
              <w:rPr>
                <w:rFonts w:ascii="Cambria Math" w:hAnsi="Cambria Math" w:cs="Arial"/>
                <w:szCs w:val="20"/>
                <w:oMath/>
              </w:rPr>
            </w:pPr>
            <m:oMathPara>
              <m:oMath>
                <m:r>
                  <w:rPr>
                    <w:rFonts w:ascii="Cambria Math" w:hAnsi="Cambria Math" w:cs="Arial"/>
                    <w:szCs w:val="20"/>
                  </w:rPr>
                  <m:t>-$14.200</m:t>
                </m:r>
              </m:oMath>
            </m:oMathPara>
          </w:p>
        </w:tc>
        <w:tc>
          <w:tcPr>
            <w:tcW w:w="2061" w:type="dxa"/>
            <w:shd w:val="clear" w:color="auto" w:fill="FAE3D4"/>
          </w:tcPr>
          <w:p w14:paraId="109F9B95" w14:textId="77777777" w:rsidR="002A46B5" w:rsidRPr="004E6108" w:rsidRDefault="002A46B5" w:rsidP="002A46B5">
            <w:pPr>
              <w:pStyle w:val="TableParagraph"/>
              <w:spacing w:before="120" w:after="120" w:line="360" w:lineRule="auto"/>
              <w:jc w:val="both"/>
              <w:rPr>
                <w:rFonts w:ascii="Cambria Math" w:hAnsi="Cambria Math" w:cs="Arial"/>
                <w:szCs w:val="20"/>
                <w:oMath/>
              </w:rPr>
            </w:pPr>
          </w:p>
        </w:tc>
      </w:tr>
      <w:tr w:rsidR="002A46B5" w:rsidRPr="002A46B5" w14:paraId="40157F65" w14:textId="77777777" w:rsidTr="004E6108">
        <w:trPr>
          <w:trHeight w:val="495"/>
          <w:jc w:val="center"/>
        </w:trPr>
        <w:tc>
          <w:tcPr>
            <w:tcW w:w="2062" w:type="dxa"/>
            <w:shd w:val="clear" w:color="auto" w:fill="FAE3D4"/>
          </w:tcPr>
          <w:p w14:paraId="30F23221" w14:textId="77777777" w:rsidR="002A46B5" w:rsidRPr="00BB2A29" w:rsidRDefault="002A46B5" w:rsidP="00BB2A29">
            <w:pPr>
              <w:pStyle w:val="TableParagraph"/>
              <w:spacing w:before="120" w:after="120" w:line="360" w:lineRule="auto"/>
              <w:ind w:left="428" w:right="135"/>
              <w:jc w:val="both"/>
              <w:rPr>
                <w:rFonts w:ascii="Arial" w:hAnsi="Arial" w:cs="Arial"/>
                <w:b/>
                <w:bCs/>
                <w:szCs w:val="20"/>
              </w:rPr>
            </w:pPr>
            <w:r w:rsidRPr="00BB2A29">
              <w:rPr>
                <w:rFonts w:ascii="Arial" w:hAnsi="Arial" w:cs="Arial"/>
                <w:b/>
                <w:bCs/>
                <w:szCs w:val="20"/>
              </w:rPr>
              <w:t>Junio</w:t>
            </w:r>
          </w:p>
        </w:tc>
        <w:tc>
          <w:tcPr>
            <w:tcW w:w="2059" w:type="dxa"/>
            <w:tcBorders>
              <w:right w:val="single" w:sz="6" w:space="0" w:color="000000"/>
            </w:tcBorders>
            <w:shd w:val="clear" w:color="auto" w:fill="FAE3D4"/>
          </w:tcPr>
          <w:p w14:paraId="5679EC76" w14:textId="77777777" w:rsidR="002A46B5" w:rsidRPr="004E6108" w:rsidRDefault="002A46B5" w:rsidP="002A46B5">
            <w:pPr>
              <w:pStyle w:val="TableParagraph"/>
              <w:spacing w:before="120" w:after="120" w:line="360" w:lineRule="auto"/>
              <w:jc w:val="both"/>
              <w:rPr>
                <w:rFonts w:ascii="Cambria Math" w:hAnsi="Cambria Math" w:cs="Arial"/>
                <w:szCs w:val="20"/>
                <w:oMath/>
              </w:rPr>
            </w:pPr>
          </w:p>
        </w:tc>
        <w:tc>
          <w:tcPr>
            <w:tcW w:w="2061" w:type="dxa"/>
            <w:tcBorders>
              <w:left w:val="single" w:sz="6" w:space="0" w:color="000000"/>
            </w:tcBorders>
            <w:shd w:val="clear" w:color="auto" w:fill="FAE3D4"/>
          </w:tcPr>
          <w:p w14:paraId="1E7147DB" w14:textId="565AEC40" w:rsidR="002A46B5" w:rsidRPr="004E6108" w:rsidRDefault="00BB2A29" w:rsidP="002A46B5">
            <w:pPr>
              <w:pStyle w:val="TableParagraph"/>
              <w:spacing w:before="120" w:after="120" w:line="360" w:lineRule="auto"/>
              <w:ind w:right="434"/>
              <w:jc w:val="both"/>
              <w:rPr>
                <w:rFonts w:ascii="Cambria Math" w:hAnsi="Cambria Math" w:cs="Arial"/>
                <w:szCs w:val="20"/>
                <w:oMath/>
              </w:rPr>
            </w:pPr>
            <m:oMathPara>
              <m:oMath>
                <m:r>
                  <w:rPr>
                    <w:rFonts w:ascii="Cambria Math" w:hAnsi="Cambria Math" w:cs="Arial"/>
                    <w:szCs w:val="20"/>
                  </w:rPr>
                  <m:t>-$21.500</m:t>
                </m:r>
              </m:oMath>
            </m:oMathPara>
          </w:p>
        </w:tc>
        <w:tc>
          <w:tcPr>
            <w:tcW w:w="2061" w:type="dxa"/>
            <w:shd w:val="clear" w:color="auto" w:fill="FAE3D4"/>
          </w:tcPr>
          <w:p w14:paraId="7ADE5FFE" w14:textId="7B518083" w:rsidR="002A46B5" w:rsidRPr="004E6108" w:rsidRDefault="00BB2A29" w:rsidP="002A46B5">
            <w:pPr>
              <w:pStyle w:val="TableParagraph"/>
              <w:spacing w:before="120" w:after="120" w:line="360" w:lineRule="auto"/>
              <w:ind w:left="796"/>
              <w:jc w:val="both"/>
              <w:rPr>
                <w:rFonts w:ascii="Cambria Math" w:hAnsi="Cambria Math" w:cs="Arial"/>
                <w:szCs w:val="20"/>
                <w:oMath/>
              </w:rPr>
            </w:pPr>
            <m:oMathPara>
              <m:oMath>
                <m:r>
                  <w:rPr>
                    <w:rFonts w:ascii="Cambria Math" w:hAnsi="Cambria Math" w:cs="Arial"/>
                    <w:szCs w:val="20"/>
                  </w:rPr>
                  <m:t>-$2.300</m:t>
                </m:r>
              </m:oMath>
            </m:oMathPara>
          </w:p>
        </w:tc>
      </w:tr>
      <w:tr w:rsidR="002A46B5" w:rsidRPr="002A46B5" w14:paraId="7C21E164" w14:textId="77777777" w:rsidTr="004E6108">
        <w:trPr>
          <w:trHeight w:val="498"/>
          <w:jc w:val="center"/>
        </w:trPr>
        <w:tc>
          <w:tcPr>
            <w:tcW w:w="2062" w:type="dxa"/>
            <w:shd w:val="clear" w:color="auto" w:fill="FAE3D4"/>
          </w:tcPr>
          <w:p w14:paraId="13C523BB" w14:textId="77777777" w:rsidR="002A46B5" w:rsidRPr="00BB2A29" w:rsidRDefault="002A46B5" w:rsidP="00BB2A29">
            <w:pPr>
              <w:pStyle w:val="TableParagraph"/>
              <w:spacing w:before="120" w:after="120" w:line="360" w:lineRule="auto"/>
              <w:ind w:left="428" w:right="139"/>
              <w:jc w:val="both"/>
              <w:rPr>
                <w:rFonts w:ascii="Arial" w:hAnsi="Arial" w:cs="Arial"/>
                <w:b/>
                <w:bCs/>
                <w:szCs w:val="20"/>
              </w:rPr>
            </w:pPr>
            <w:proofErr w:type="gramStart"/>
            <w:r w:rsidRPr="00BB2A29">
              <w:rPr>
                <w:rFonts w:ascii="Arial" w:hAnsi="Arial" w:cs="Arial"/>
                <w:b/>
                <w:bCs/>
                <w:szCs w:val="20"/>
              </w:rPr>
              <w:t>Total</w:t>
            </w:r>
            <w:proofErr w:type="gramEnd"/>
            <w:r w:rsidRPr="00BB2A29">
              <w:rPr>
                <w:rFonts w:ascii="Arial" w:hAnsi="Arial" w:cs="Arial"/>
                <w:b/>
                <w:bCs/>
                <w:spacing w:val="-1"/>
                <w:szCs w:val="20"/>
              </w:rPr>
              <w:t xml:space="preserve"> </w:t>
            </w:r>
            <w:r w:rsidRPr="00BB2A29">
              <w:rPr>
                <w:rFonts w:ascii="Arial" w:hAnsi="Arial" w:cs="Arial"/>
                <w:b/>
                <w:bCs/>
                <w:szCs w:val="20"/>
              </w:rPr>
              <w:t>columna</w:t>
            </w:r>
          </w:p>
        </w:tc>
        <w:tc>
          <w:tcPr>
            <w:tcW w:w="2059" w:type="dxa"/>
            <w:tcBorders>
              <w:right w:val="single" w:sz="6" w:space="0" w:color="000000"/>
            </w:tcBorders>
            <w:shd w:val="clear" w:color="auto" w:fill="FAE3D4"/>
          </w:tcPr>
          <w:p w14:paraId="0CF86ED7" w14:textId="77777777" w:rsidR="002A46B5" w:rsidRPr="004E6108" w:rsidRDefault="002A46B5" w:rsidP="002A46B5">
            <w:pPr>
              <w:pStyle w:val="TableParagraph"/>
              <w:spacing w:before="120" w:after="120" w:line="360" w:lineRule="auto"/>
              <w:jc w:val="both"/>
              <w:rPr>
                <w:rFonts w:ascii="Cambria Math" w:hAnsi="Cambria Math" w:cs="Arial"/>
                <w:szCs w:val="20"/>
                <w:oMath/>
              </w:rPr>
            </w:pPr>
          </w:p>
        </w:tc>
        <w:tc>
          <w:tcPr>
            <w:tcW w:w="2061" w:type="dxa"/>
            <w:tcBorders>
              <w:left w:val="single" w:sz="6" w:space="0" w:color="000000"/>
            </w:tcBorders>
            <w:shd w:val="clear" w:color="auto" w:fill="FAE3D4"/>
          </w:tcPr>
          <w:p w14:paraId="31C0E089" w14:textId="77777777" w:rsidR="002A46B5" w:rsidRPr="004E6108" w:rsidRDefault="002A46B5" w:rsidP="002A46B5">
            <w:pPr>
              <w:pStyle w:val="TableParagraph"/>
              <w:spacing w:before="120" w:after="120" w:line="360" w:lineRule="auto"/>
              <w:jc w:val="both"/>
              <w:rPr>
                <w:rFonts w:ascii="Cambria Math" w:hAnsi="Cambria Math" w:cs="Arial"/>
                <w:szCs w:val="20"/>
                <w:oMath/>
              </w:rPr>
            </w:pPr>
          </w:p>
        </w:tc>
        <w:tc>
          <w:tcPr>
            <w:tcW w:w="2061" w:type="dxa"/>
            <w:shd w:val="clear" w:color="auto" w:fill="FAE3D4"/>
          </w:tcPr>
          <w:p w14:paraId="4F72A49C" w14:textId="77777777" w:rsidR="002A46B5" w:rsidRPr="004E6108" w:rsidRDefault="002A46B5" w:rsidP="002A46B5">
            <w:pPr>
              <w:pStyle w:val="TableParagraph"/>
              <w:spacing w:before="120" w:after="120" w:line="360" w:lineRule="auto"/>
              <w:jc w:val="both"/>
              <w:rPr>
                <w:rFonts w:ascii="Cambria Math" w:hAnsi="Cambria Math" w:cs="Arial"/>
                <w:szCs w:val="20"/>
                <w:oMath/>
              </w:rPr>
            </w:pPr>
          </w:p>
        </w:tc>
      </w:tr>
    </w:tbl>
    <w:p w14:paraId="485D7DF0" w14:textId="77777777" w:rsidR="002A46B5" w:rsidRPr="009517D4" w:rsidRDefault="002A46B5" w:rsidP="009517D4">
      <w:pPr>
        <w:ind w:right="-1"/>
        <w:rPr>
          <w:rFonts w:ascii="Arial" w:hAnsi="Arial" w:cs="Arial"/>
          <w:sz w:val="24"/>
          <w:szCs w:val="24"/>
        </w:rPr>
      </w:pPr>
    </w:p>
    <w:p w14:paraId="015E0264" w14:textId="3A044FCC" w:rsidR="009517D4" w:rsidRPr="009517D4" w:rsidRDefault="009517D4">
      <w:pPr>
        <w:rPr>
          <w:rFonts w:ascii="Arial" w:hAnsi="Arial" w:cs="Arial"/>
          <w:sz w:val="24"/>
          <w:szCs w:val="24"/>
        </w:rPr>
      </w:pPr>
    </w:p>
    <w:p w14:paraId="0DEA80AD" w14:textId="7EA906CD" w:rsidR="00727381" w:rsidRPr="00AE612D" w:rsidRDefault="00727381" w:rsidP="00AE612D">
      <w:pPr>
        <w:pStyle w:val="Sinespaciado"/>
        <w:spacing w:line="360" w:lineRule="auto"/>
        <w:ind w:right="-285"/>
        <w:jc w:val="both"/>
        <w:rPr>
          <w:rFonts w:ascii="Arial" w:hAnsi="Arial" w:cs="Arial"/>
          <w:sz w:val="24"/>
          <w:szCs w:val="24"/>
        </w:rPr>
      </w:pPr>
      <w:r w:rsidRPr="00823DA7">
        <w:rPr>
          <w:rFonts w:ascii="Arial" w:eastAsia="Times New Roman" w:hAnsi="Arial" w:cs="Arial"/>
          <w:color w:val="000000"/>
          <w:sz w:val="24"/>
          <w:szCs w:val="24"/>
        </w:rPr>
        <w:t>.</w:t>
      </w:r>
    </w:p>
    <w:sectPr w:rsidR="00727381" w:rsidRPr="00AE612D" w:rsidSect="00823424">
      <w:headerReference w:type="even" r:id="rId9"/>
      <w:headerReference w:type="default" r:id="rId10"/>
      <w:footerReference w:type="default" r:id="rId11"/>
      <w:headerReference w:type="first" r:id="rId12"/>
      <w:footerReference w:type="first" r:id="rId13"/>
      <w:pgSz w:w="11906" w:h="16838"/>
      <w:pgMar w:top="1276"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E742B" w14:textId="77777777" w:rsidR="00912DFF" w:rsidRDefault="00912DFF" w:rsidP="0062552F">
      <w:pPr>
        <w:spacing w:after="0" w:line="240" w:lineRule="auto"/>
      </w:pPr>
      <w:r>
        <w:separator/>
      </w:r>
    </w:p>
  </w:endnote>
  <w:endnote w:type="continuationSeparator" w:id="0">
    <w:p w14:paraId="20F68C0A" w14:textId="77777777" w:rsidR="00912DFF" w:rsidRDefault="00912DFF" w:rsidP="00625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matic SC">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327564734"/>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2F0C9772" w14:textId="39C3CCB5" w:rsidR="00020F7C" w:rsidRDefault="00020F7C">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8240" behindDoc="0" locked="0" layoutInCell="1" allowOverlap="1" wp14:anchorId="21C8F06C" wp14:editId="31E70ED5">
                      <wp:simplePos x="0" y="0"/>
                      <wp:positionH relativeFrom="margin">
                        <wp:posOffset>2463166</wp:posOffset>
                      </wp:positionH>
                      <wp:positionV relativeFrom="bottomMargin">
                        <wp:posOffset>214631</wp:posOffset>
                      </wp:positionV>
                      <wp:extent cx="499744" cy="499744"/>
                      <wp:effectExtent l="0" t="0" r="0" b="0"/>
                      <wp:wrapNone/>
                      <wp:docPr id="43" name="Elips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744" cy="499744"/>
                              </a:xfrm>
                              <a:prstGeom prst="ellipse">
                                <a:avLst/>
                              </a:prstGeom>
                              <a:solidFill>
                                <a:srgbClr val="FF0000"/>
                              </a:solidFill>
                              <a:ln>
                                <a:noFill/>
                              </a:ln>
                            </wps:spPr>
                            <wps:txbx>
                              <w:txbxContent>
                                <w:p w14:paraId="34BC18B5" w14:textId="77777777" w:rsidR="00020F7C" w:rsidRPr="00C36325" w:rsidRDefault="00020F7C">
                                  <w:pPr>
                                    <w:pStyle w:val="Piedepgina"/>
                                    <w:jc w:val="center"/>
                                    <w:rPr>
                                      <w:b/>
                                      <w:bCs/>
                                      <w:color w:val="000000" w:themeColor="text1"/>
                                      <w:sz w:val="32"/>
                                      <w:szCs w:val="32"/>
                                    </w:rPr>
                                  </w:pPr>
                                  <w:r w:rsidRPr="00C36325">
                                    <w:rPr>
                                      <w:color w:val="000000" w:themeColor="text1"/>
                                    </w:rPr>
                                    <w:fldChar w:fldCharType="begin"/>
                                  </w:r>
                                  <w:r w:rsidRPr="00C36325">
                                    <w:rPr>
                                      <w:color w:val="000000" w:themeColor="text1"/>
                                    </w:rPr>
                                    <w:instrText>PAGE    \* MERGEFORMAT</w:instrText>
                                  </w:r>
                                  <w:r w:rsidRPr="00C36325">
                                    <w:rPr>
                                      <w:color w:val="000000" w:themeColor="text1"/>
                                    </w:rPr>
                                    <w:fldChar w:fldCharType="separate"/>
                                  </w:r>
                                  <w:r w:rsidRPr="00C36325">
                                    <w:rPr>
                                      <w:b/>
                                      <w:bCs/>
                                      <w:color w:val="000000" w:themeColor="text1"/>
                                      <w:sz w:val="32"/>
                                      <w:szCs w:val="32"/>
                                      <w:lang w:val="es-ES"/>
                                    </w:rPr>
                                    <w:t>2</w:t>
                                  </w:r>
                                  <w:r w:rsidRPr="00C36325">
                                    <w:rPr>
                                      <w:b/>
                                      <w:bCs/>
                                      <w:color w:val="000000" w:themeColor="text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1C8F06C" id="Elipse 43" o:spid="_x0000_s1026" style="position:absolute;margin-left:193.95pt;margin-top:16.9pt;width:39.35pt;height:39.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" fillcolor="red" stroked="f">
                      <v:textbox>
                        <w:txbxContent>
                          <w:p w14:paraId="34BC18B5" w14:textId="77777777" w:rsidR="00020F7C" w:rsidRPr="00C36325" w:rsidRDefault="00020F7C">
                            <w:pPr>
                              <w:pStyle w:val="Piedepgina"/>
                              <w:jc w:val="center"/>
                              <w:rPr>
                                <w:b/>
                                <w:bCs/>
                                <w:color w:val="000000" w:themeColor="text1"/>
                                <w:sz w:val="32"/>
                                <w:szCs w:val="32"/>
                              </w:rPr>
                            </w:pPr>
                            <w:r w:rsidRPr="00C36325">
                              <w:rPr>
                                <w:color w:val="000000" w:themeColor="text1"/>
                              </w:rPr>
                              <w:fldChar w:fldCharType="begin"/>
                            </w:r>
                            <w:r w:rsidRPr="00C36325">
                              <w:rPr>
                                <w:color w:val="000000" w:themeColor="text1"/>
                              </w:rPr>
                              <w:instrText>PAGE    \* MERGEFORMAT</w:instrText>
                            </w:r>
                            <w:r w:rsidRPr="00C36325">
                              <w:rPr>
                                <w:color w:val="000000" w:themeColor="text1"/>
                              </w:rPr>
                              <w:fldChar w:fldCharType="separate"/>
                            </w:r>
                            <w:r w:rsidRPr="00C36325">
                              <w:rPr>
                                <w:b/>
                                <w:bCs/>
                                <w:color w:val="000000" w:themeColor="text1"/>
                                <w:sz w:val="32"/>
                                <w:szCs w:val="32"/>
                                <w:lang w:val="es-ES"/>
                              </w:rPr>
                              <w:t>2</w:t>
                            </w:r>
                            <w:r w:rsidRPr="00C36325">
                              <w:rPr>
                                <w:b/>
                                <w:bCs/>
                                <w:color w:val="000000" w:themeColor="text1"/>
                                <w:sz w:val="32"/>
                                <w:szCs w:val="32"/>
                              </w:rPr>
                              <w:fldChar w:fldCharType="end"/>
                            </w:r>
                          </w:p>
                        </w:txbxContent>
                      </v:textbox>
                      <w10:wrap anchorx="margin" anchory="margin"/>
                    </v:oval>
                  </w:pict>
                </mc:Fallback>
              </mc:AlternateContent>
            </w:r>
          </w:p>
        </w:sdtContent>
      </w:sdt>
    </w:sdtContent>
  </w:sdt>
  <w:p w14:paraId="35F5B5D4" w14:textId="2501CBE2" w:rsidR="0062552F" w:rsidRDefault="006255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691342"/>
      <w:docPartObj>
        <w:docPartGallery w:val="Page Numbers (Bottom of Page)"/>
        <w:docPartUnique/>
      </w:docPartObj>
    </w:sdtPr>
    <w:sdtEndPr/>
    <w:sdtContent>
      <w:p w14:paraId="4F16C7E8" w14:textId="0830CBB6" w:rsidR="00020F7C" w:rsidRDefault="00AA7F05">
        <w:pPr>
          <w:pStyle w:val="Piedepgina"/>
          <w:jc w:val="center"/>
        </w:pPr>
      </w:p>
    </w:sdtContent>
  </w:sdt>
  <w:p w14:paraId="280B82FF" w14:textId="77777777" w:rsidR="00CA31D2" w:rsidRDefault="00CA31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F3700" w14:textId="77777777" w:rsidR="00912DFF" w:rsidRDefault="00912DFF" w:rsidP="0062552F">
      <w:pPr>
        <w:spacing w:after="0" w:line="240" w:lineRule="auto"/>
      </w:pPr>
      <w:r>
        <w:separator/>
      </w:r>
    </w:p>
  </w:footnote>
  <w:footnote w:type="continuationSeparator" w:id="0">
    <w:p w14:paraId="5E1A29D3" w14:textId="77777777" w:rsidR="00912DFF" w:rsidRDefault="00912DFF" w:rsidP="00625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3F96" w14:textId="3CD15987" w:rsidR="00AC2D32" w:rsidRDefault="00005893">
    <w:pPr>
      <w:pStyle w:val="Encabezado"/>
    </w:pPr>
    <w:r>
      <w:rPr>
        <w:noProof/>
      </w:rPr>
      <w:drawing>
        <wp:anchor distT="0" distB="0" distL="114300" distR="114300" simplePos="0" relativeHeight="251656192" behindDoc="1" locked="0" layoutInCell="0" allowOverlap="1" wp14:anchorId="3056FBA1" wp14:editId="5A9FBAE2">
          <wp:simplePos x="0" y="0"/>
          <wp:positionH relativeFrom="margin">
            <wp:align>center</wp:align>
          </wp:positionH>
          <wp:positionV relativeFrom="margin">
            <wp:align>center</wp:align>
          </wp:positionV>
          <wp:extent cx="5393690" cy="1971675"/>
          <wp:effectExtent l="0" t="0" r="0" b="9525"/>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393690" cy="19716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82E9" w14:textId="0A7E9FD2" w:rsidR="00757179" w:rsidRDefault="00005893" w:rsidP="00757179">
    <w:pPr>
      <w:pStyle w:val="NormalWeb"/>
      <w:spacing w:before="0" w:beforeAutospacing="0" w:after="0" w:afterAutospacing="0"/>
      <w:jc w:val="center"/>
    </w:pPr>
    <w:r>
      <w:rPr>
        <w:rFonts w:ascii="Amatic SC" w:hAnsi="Amatic SC" w:cs="Amatic SC"/>
        <w:b/>
        <w:bCs/>
        <w:noProof/>
        <w:color w:val="FF0000"/>
        <w:sz w:val="32"/>
        <w:szCs w:val="32"/>
      </w:rPr>
      <w:drawing>
        <wp:anchor distT="0" distB="0" distL="114300" distR="114300" simplePos="0" relativeHeight="251657216" behindDoc="1" locked="0" layoutInCell="0" allowOverlap="1" wp14:anchorId="64D6D1D7" wp14:editId="179000E2">
          <wp:simplePos x="0" y="0"/>
          <wp:positionH relativeFrom="margin">
            <wp:align>center</wp:align>
          </wp:positionH>
          <wp:positionV relativeFrom="margin">
            <wp:align>center</wp:align>
          </wp:positionV>
          <wp:extent cx="5393690" cy="1971675"/>
          <wp:effectExtent l="0" t="0" r="0" b="9525"/>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393690" cy="1971675"/>
                  </a:xfrm>
                  <a:prstGeom prst="rect">
                    <a:avLst/>
                  </a:prstGeom>
                  <a:noFill/>
                </pic:spPr>
              </pic:pic>
            </a:graphicData>
          </a:graphic>
          <wp14:sizeRelH relativeFrom="page">
            <wp14:pctWidth>0</wp14:pctWidth>
          </wp14:sizeRelH>
          <wp14:sizeRelV relativeFrom="page">
            <wp14:pctHeight>0</wp14:pctHeight>
          </wp14:sizeRelV>
        </wp:anchor>
      </w:drawing>
    </w:r>
    <w:r w:rsidR="00757179">
      <w:rPr>
        <w:rFonts w:ascii="Amatic SC" w:hAnsi="Amatic SC" w:cs="Amatic SC" w:hint="cs"/>
        <w:b/>
        <w:bCs/>
        <w:color w:val="FF0000"/>
        <w:sz w:val="32"/>
        <w:szCs w:val="32"/>
      </w:rPr>
      <w:t>Matemática</w:t>
    </w:r>
  </w:p>
  <w:p w14:paraId="76594C6C" w14:textId="77777777" w:rsidR="00757179" w:rsidRDefault="0075717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5F28" w14:textId="37B08725" w:rsidR="00AC2D32" w:rsidRDefault="00AA7F05">
    <w:pPr>
      <w:pStyle w:val="Encabezado"/>
    </w:pPr>
    <w:r>
      <w:rPr>
        <w:noProof/>
      </w:rPr>
      <w:pict w14:anchorId="0A3D7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8" type="#_x0000_t75" style="position:absolute;margin-left:0;margin-top:0;width:424.7pt;height:155.25pt;z-index:-251657216;mso-position-horizontal:center;mso-position-horizontal-relative:margin;mso-position-vertical:center;mso-position-vertical-relative:margin" o:allowincell="f">
          <v:imagedata r:id="rId1" o:title="oportunidades-Logo-_2_"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424"/>
    <w:multiLevelType w:val="hybridMultilevel"/>
    <w:tmpl w:val="923A1DBE"/>
    <w:lvl w:ilvl="0" w:tplc="4950FEF4">
      <w:start w:val="1"/>
      <w:numFmt w:val="lowerLetter"/>
      <w:lvlText w:val="%1)"/>
      <w:lvlJc w:val="left"/>
      <w:pPr>
        <w:ind w:left="720" w:hanging="360"/>
      </w:pPr>
      <w:rPr>
        <w:i w:val="0"/>
        <w:iCs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92F02F5"/>
    <w:multiLevelType w:val="hybridMultilevel"/>
    <w:tmpl w:val="591E2EAC"/>
    <w:lvl w:ilvl="0" w:tplc="2C0A0001">
      <w:start w:val="1"/>
      <w:numFmt w:val="bullet"/>
      <w:lvlText w:val=""/>
      <w:lvlJc w:val="left"/>
      <w:pPr>
        <w:ind w:left="1156" w:hanging="360"/>
      </w:pPr>
      <w:rPr>
        <w:rFonts w:ascii="Symbol" w:hAnsi="Symbol" w:hint="default"/>
      </w:rPr>
    </w:lvl>
    <w:lvl w:ilvl="1" w:tplc="2C0A0003" w:tentative="1">
      <w:start w:val="1"/>
      <w:numFmt w:val="bullet"/>
      <w:lvlText w:val="o"/>
      <w:lvlJc w:val="left"/>
      <w:pPr>
        <w:ind w:left="1876" w:hanging="360"/>
      </w:pPr>
      <w:rPr>
        <w:rFonts w:ascii="Courier New" w:hAnsi="Courier New" w:cs="Courier New" w:hint="default"/>
      </w:rPr>
    </w:lvl>
    <w:lvl w:ilvl="2" w:tplc="2C0A0005" w:tentative="1">
      <w:start w:val="1"/>
      <w:numFmt w:val="bullet"/>
      <w:lvlText w:val=""/>
      <w:lvlJc w:val="left"/>
      <w:pPr>
        <w:ind w:left="2596" w:hanging="360"/>
      </w:pPr>
      <w:rPr>
        <w:rFonts w:ascii="Wingdings" w:hAnsi="Wingdings" w:hint="default"/>
      </w:rPr>
    </w:lvl>
    <w:lvl w:ilvl="3" w:tplc="2C0A0001" w:tentative="1">
      <w:start w:val="1"/>
      <w:numFmt w:val="bullet"/>
      <w:lvlText w:val=""/>
      <w:lvlJc w:val="left"/>
      <w:pPr>
        <w:ind w:left="3316" w:hanging="360"/>
      </w:pPr>
      <w:rPr>
        <w:rFonts w:ascii="Symbol" w:hAnsi="Symbol" w:hint="default"/>
      </w:rPr>
    </w:lvl>
    <w:lvl w:ilvl="4" w:tplc="2C0A0003" w:tentative="1">
      <w:start w:val="1"/>
      <w:numFmt w:val="bullet"/>
      <w:lvlText w:val="o"/>
      <w:lvlJc w:val="left"/>
      <w:pPr>
        <w:ind w:left="4036" w:hanging="360"/>
      </w:pPr>
      <w:rPr>
        <w:rFonts w:ascii="Courier New" w:hAnsi="Courier New" w:cs="Courier New" w:hint="default"/>
      </w:rPr>
    </w:lvl>
    <w:lvl w:ilvl="5" w:tplc="2C0A0005" w:tentative="1">
      <w:start w:val="1"/>
      <w:numFmt w:val="bullet"/>
      <w:lvlText w:val=""/>
      <w:lvlJc w:val="left"/>
      <w:pPr>
        <w:ind w:left="4756" w:hanging="360"/>
      </w:pPr>
      <w:rPr>
        <w:rFonts w:ascii="Wingdings" w:hAnsi="Wingdings" w:hint="default"/>
      </w:rPr>
    </w:lvl>
    <w:lvl w:ilvl="6" w:tplc="2C0A0001" w:tentative="1">
      <w:start w:val="1"/>
      <w:numFmt w:val="bullet"/>
      <w:lvlText w:val=""/>
      <w:lvlJc w:val="left"/>
      <w:pPr>
        <w:ind w:left="5476" w:hanging="360"/>
      </w:pPr>
      <w:rPr>
        <w:rFonts w:ascii="Symbol" w:hAnsi="Symbol" w:hint="default"/>
      </w:rPr>
    </w:lvl>
    <w:lvl w:ilvl="7" w:tplc="2C0A0003" w:tentative="1">
      <w:start w:val="1"/>
      <w:numFmt w:val="bullet"/>
      <w:lvlText w:val="o"/>
      <w:lvlJc w:val="left"/>
      <w:pPr>
        <w:ind w:left="6196" w:hanging="360"/>
      </w:pPr>
      <w:rPr>
        <w:rFonts w:ascii="Courier New" w:hAnsi="Courier New" w:cs="Courier New" w:hint="default"/>
      </w:rPr>
    </w:lvl>
    <w:lvl w:ilvl="8" w:tplc="2C0A0005" w:tentative="1">
      <w:start w:val="1"/>
      <w:numFmt w:val="bullet"/>
      <w:lvlText w:val=""/>
      <w:lvlJc w:val="left"/>
      <w:pPr>
        <w:ind w:left="6916" w:hanging="360"/>
      </w:pPr>
      <w:rPr>
        <w:rFonts w:ascii="Wingdings" w:hAnsi="Wingdings" w:hint="default"/>
      </w:rPr>
    </w:lvl>
  </w:abstractNum>
  <w:abstractNum w:abstractNumId="2" w15:restartNumberingAfterBreak="0">
    <w:nsid w:val="0BC00918"/>
    <w:multiLevelType w:val="hybridMultilevel"/>
    <w:tmpl w:val="7F8CBD90"/>
    <w:lvl w:ilvl="0" w:tplc="9B78BAEC">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083336F"/>
    <w:multiLevelType w:val="hybridMultilevel"/>
    <w:tmpl w:val="91828EDE"/>
    <w:lvl w:ilvl="0" w:tplc="2C0A0001">
      <w:start w:val="1"/>
      <w:numFmt w:val="bullet"/>
      <w:lvlText w:val=""/>
      <w:lvlJc w:val="left"/>
      <w:pPr>
        <w:ind w:left="436" w:hanging="360"/>
      </w:pPr>
      <w:rPr>
        <w:rFonts w:ascii="Symbol" w:hAnsi="Symbol" w:hint="default"/>
      </w:rPr>
    </w:lvl>
    <w:lvl w:ilvl="1" w:tplc="2C0A0003" w:tentative="1">
      <w:start w:val="1"/>
      <w:numFmt w:val="bullet"/>
      <w:lvlText w:val="o"/>
      <w:lvlJc w:val="left"/>
      <w:pPr>
        <w:ind w:left="1156" w:hanging="360"/>
      </w:pPr>
      <w:rPr>
        <w:rFonts w:ascii="Courier New" w:hAnsi="Courier New" w:cs="Courier New" w:hint="default"/>
      </w:rPr>
    </w:lvl>
    <w:lvl w:ilvl="2" w:tplc="2C0A0005" w:tentative="1">
      <w:start w:val="1"/>
      <w:numFmt w:val="bullet"/>
      <w:lvlText w:val=""/>
      <w:lvlJc w:val="left"/>
      <w:pPr>
        <w:ind w:left="1876" w:hanging="360"/>
      </w:pPr>
      <w:rPr>
        <w:rFonts w:ascii="Wingdings" w:hAnsi="Wingdings" w:hint="default"/>
      </w:rPr>
    </w:lvl>
    <w:lvl w:ilvl="3" w:tplc="2C0A0001" w:tentative="1">
      <w:start w:val="1"/>
      <w:numFmt w:val="bullet"/>
      <w:lvlText w:val=""/>
      <w:lvlJc w:val="left"/>
      <w:pPr>
        <w:ind w:left="2596" w:hanging="360"/>
      </w:pPr>
      <w:rPr>
        <w:rFonts w:ascii="Symbol" w:hAnsi="Symbol" w:hint="default"/>
      </w:rPr>
    </w:lvl>
    <w:lvl w:ilvl="4" w:tplc="2C0A0003" w:tentative="1">
      <w:start w:val="1"/>
      <w:numFmt w:val="bullet"/>
      <w:lvlText w:val="o"/>
      <w:lvlJc w:val="left"/>
      <w:pPr>
        <w:ind w:left="3316" w:hanging="360"/>
      </w:pPr>
      <w:rPr>
        <w:rFonts w:ascii="Courier New" w:hAnsi="Courier New" w:cs="Courier New" w:hint="default"/>
      </w:rPr>
    </w:lvl>
    <w:lvl w:ilvl="5" w:tplc="2C0A0005" w:tentative="1">
      <w:start w:val="1"/>
      <w:numFmt w:val="bullet"/>
      <w:lvlText w:val=""/>
      <w:lvlJc w:val="left"/>
      <w:pPr>
        <w:ind w:left="4036" w:hanging="360"/>
      </w:pPr>
      <w:rPr>
        <w:rFonts w:ascii="Wingdings" w:hAnsi="Wingdings" w:hint="default"/>
      </w:rPr>
    </w:lvl>
    <w:lvl w:ilvl="6" w:tplc="2C0A0001" w:tentative="1">
      <w:start w:val="1"/>
      <w:numFmt w:val="bullet"/>
      <w:lvlText w:val=""/>
      <w:lvlJc w:val="left"/>
      <w:pPr>
        <w:ind w:left="4756" w:hanging="360"/>
      </w:pPr>
      <w:rPr>
        <w:rFonts w:ascii="Symbol" w:hAnsi="Symbol" w:hint="default"/>
      </w:rPr>
    </w:lvl>
    <w:lvl w:ilvl="7" w:tplc="2C0A0003" w:tentative="1">
      <w:start w:val="1"/>
      <w:numFmt w:val="bullet"/>
      <w:lvlText w:val="o"/>
      <w:lvlJc w:val="left"/>
      <w:pPr>
        <w:ind w:left="5476" w:hanging="360"/>
      </w:pPr>
      <w:rPr>
        <w:rFonts w:ascii="Courier New" w:hAnsi="Courier New" w:cs="Courier New" w:hint="default"/>
      </w:rPr>
    </w:lvl>
    <w:lvl w:ilvl="8" w:tplc="2C0A0005" w:tentative="1">
      <w:start w:val="1"/>
      <w:numFmt w:val="bullet"/>
      <w:lvlText w:val=""/>
      <w:lvlJc w:val="left"/>
      <w:pPr>
        <w:ind w:left="6196" w:hanging="360"/>
      </w:pPr>
      <w:rPr>
        <w:rFonts w:ascii="Wingdings" w:hAnsi="Wingdings" w:hint="default"/>
      </w:rPr>
    </w:lvl>
  </w:abstractNum>
  <w:abstractNum w:abstractNumId="4" w15:restartNumberingAfterBreak="0">
    <w:nsid w:val="10CC16FB"/>
    <w:multiLevelType w:val="hybridMultilevel"/>
    <w:tmpl w:val="E42E476E"/>
    <w:lvl w:ilvl="0" w:tplc="A19436E2">
      <w:start w:val="1"/>
      <w:numFmt w:val="decimal"/>
      <w:lvlText w:val="%1"/>
      <w:lvlJc w:val="left"/>
      <w:pPr>
        <w:ind w:left="436" w:hanging="360"/>
      </w:pPr>
      <w:rPr>
        <w:rFonts w:hint="default"/>
      </w:rPr>
    </w:lvl>
    <w:lvl w:ilvl="1" w:tplc="2C0A0019" w:tentative="1">
      <w:start w:val="1"/>
      <w:numFmt w:val="lowerLetter"/>
      <w:lvlText w:val="%2."/>
      <w:lvlJc w:val="left"/>
      <w:pPr>
        <w:ind w:left="1156" w:hanging="360"/>
      </w:pPr>
    </w:lvl>
    <w:lvl w:ilvl="2" w:tplc="2C0A001B" w:tentative="1">
      <w:start w:val="1"/>
      <w:numFmt w:val="lowerRoman"/>
      <w:lvlText w:val="%3."/>
      <w:lvlJc w:val="right"/>
      <w:pPr>
        <w:ind w:left="1876" w:hanging="180"/>
      </w:pPr>
    </w:lvl>
    <w:lvl w:ilvl="3" w:tplc="2C0A000F" w:tentative="1">
      <w:start w:val="1"/>
      <w:numFmt w:val="decimal"/>
      <w:lvlText w:val="%4."/>
      <w:lvlJc w:val="left"/>
      <w:pPr>
        <w:ind w:left="2596" w:hanging="360"/>
      </w:pPr>
    </w:lvl>
    <w:lvl w:ilvl="4" w:tplc="2C0A0019" w:tentative="1">
      <w:start w:val="1"/>
      <w:numFmt w:val="lowerLetter"/>
      <w:lvlText w:val="%5."/>
      <w:lvlJc w:val="left"/>
      <w:pPr>
        <w:ind w:left="3316" w:hanging="360"/>
      </w:pPr>
    </w:lvl>
    <w:lvl w:ilvl="5" w:tplc="2C0A001B" w:tentative="1">
      <w:start w:val="1"/>
      <w:numFmt w:val="lowerRoman"/>
      <w:lvlText w:val="%6."/>
      <w:lvlJc w:val="right"/>
      <w:pPr>
        <w:ind w:left="4036" w:hanging="180"/>
      </w:pPr>
    </w:lvl>
    <w:lvl w:ilvl="6" w:tplc="2C0A000F" w:tentative="1">
      <w:start w:val="1"/>
      <w:numFmt w:val="decimal"/>
      <w:lvlText w:val="%7."/>
      <w:lvlJc w:val="left"/>
      <w:pPr>
        <w:ind w:left="4756" w:hanging="360"/>
      </w:pPr>
    </w:lvl>
    <w:lvl w:ilvl="7" w:tplc="2C0A0019" w:tentative="1">
      <w:start w:val="1"/>
      <w:numFmt w:val="lowerLetter"/>
      <w:lvlText w:val="%8."/>
      <w:lvlJc w:val="left"/>
      <w:pPr>
        <w:ind w:left="5476" w:hanging="360"/>
      </w:pPr>
    </w:lvl>
    <w:lvl w:ilvl="8" w:tplc="2C0A001B" w:tentative="1">
      <w:start w:val="1"/>
      <w:numFmt w:val="lowerRoman"/>
      <w:lvlText w:val="%9."/>
      <w:lvlJc w:val="right"/>
      <w:pPr>
        <w:ind w:left="6196" w:hanging="180"/>
      </w:pPr>
    </w:lvl>
  </w:abstractNum>
  <w:abstractNum w:abstractNumId="5" w15:restartNumberingAfterBreak="0">
    <w:nsid w:val="157F61BD"/>
    <w:multiLevelType w:val="hybridMultilevel"/>
    <w:tmpl w:val="CDE0837E"/>
    <w:lvl w:ilvl="0" w:tplc="2C0A0017">
      <w:start w:val="1"/>
      <w:numFmt w:val="lowerLetter"/>
      <w:lvlText w:val="%1)"/>
      <w:lvlJc w:val="left"/>
      <w:pPr>
        <w:ind w:left="1429" w:hanging="360"/>
      </w:p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6" w15:restartNumberingAfterBreak="0">
    <w:nsid w:val="19032D0A"/>
    <w:multiLevelType w:val="hybridMultilevel"/>
    <w:tmpl w:val="B7280EE6"/>
    <w:lvl w:ilvl="0" w:tplc="E4E24E1E">
      <w:start w:val="1"/>
      <w:numFmt w:val="bullet"/>
      <w:lvlText w:val=""/>
      <w:lvlJc w:val="left"/>
      <w:pPr>
        <w:ind w:left="436" w:hanging="360"/>
      </w:pPr>
      <w:rPr>
        <w:rFonts w:ascii="Wingdings" w:hAnsi="Wingdings" w:hint="default"/>
        <w:color w:val="auto"/>
      </w:rPr>
    </w:lvl>
    <w:lvl w:ilvl="1" w:tplc="2C0A0003" w:tentative="1">
      <w:start w:val="1"/>
      <w:numFmt w:val="bullet"/>
      <w:lvlText w:val="o"/>
      <w:lvlJc w:val="left"/>
      <w:pPr>
        <w:ind w:left="1156" w:hanging="360"/>
      </w:pPr>
      <w:rPr>
        <w:rFonts w:ascii="Courier New" w:hAnsi="Courier New" w:cs="Courier New" w:hint="default"/>
      </w:rPr>
    </w:lvl>
    <w:lvl w:ilvl="2" w:tplc="2C0A0005" w:tentative="1">
      <w:start w:val="1"/>
      <w:numFmt w:val="bullet"/>
      <w:lvlText w:val=""/>
      <w:lvlJc w:val="left"/>
      <w:pPr>
        <w:ind w:left="1876" w:hanging="360"/>
      </w:pPr>
      <w:rPr>
        <w:rFonts w:ascii="Wingdings" w:hAnsi="Wingdings" w:hint="default"/>
      </w:rPr>
    </w:lvl>
    <w:lvl w:ilvl="3" w:tplc="2C0A0001" w:tentative="1">
      <w:start w:val="1"/>
      <w:numFmt w:val="bullet"/>
      <w:lvlText w:val=""/>
      <w:lvlJc w:val="left"/>
      <w:pPr>
        <w:ind w:left="2596" w:hanging="360"/>
      </w:pPr>
      <w:rPr>
        <w:rFonts w:ascii="Symbol" w:hAnsi="Symbol" w:hint="default"/>
      </w:rPr>
    </w:lvl>
    <w:lvl w:ilvl="4" w:tplc="2C0A0003" w:tentative="1">
      <w:start w:val="1"/>
      <w:numFmt w:val="bullet"/>
      <w:lvlText w:val="o"/>
      <w:lvlJc w:val="left"/>
      <w:pPr>
        <w:ind w:left="3316" w:hanging="360"/>
      </w:pPr>
      <w:rPr>
        <w:rFonts w:ascii="Courier New" w:hAnsi="Courier New" w:cs="Courier New" w:hint="default"/>
      </w:rPr>
    </w:lvl>
    <w:lvl w:ilvl="5" w:tplc="2C0A0005" w:tentative="1">
      <w:start w:val="1"/>
      <w:numFmt w:val="bullet"/>
      <w:lvlText w:val=""/>
      <w:lvlJc w:val="left"/>
      <w:pPr>
        <w:ind w:left="4036" w:hanging="360"/>
      </w:pPr>
      <w:rPr>
        <w:rFonts w:ascii="Wingdings" w:hAnsi="Wingdings" w:hint="default"/>
      </w:rPr>
    </w:lvl>
    <w:lvl w:ilvl="6" w:tplc="2C0A0001" w:tentative="1">
      <w:start w:val="1"/>
      <w:numFmt w:val="bullet"/>
      <w:lvlText w:val=""/>
      <w:lvlJc w:val="left"/>
      <w:pPr>
        <w:ind w:left="4756" w:hanging="360"/>
      </w:pPr>
      <w:rPr>
        <w:rFonts w:ascii="Symbol" w:hAnsi="Symbol" w:hint="default"/>
      </w:rPr>
    </w:lvl>
    <w:lvl w:ilvl="7" w:tplc="2C0A0003" w:tentative="1">
      <w:start w:val="1"/>
      <w:numFmt w:val="bullet"/>
      <w:lvlText w:val="o"/>
      <w:lvlJc w:val="left"/>
      <w:pPr>
        <w:ind w:left="5476" w:hanging="360"/>
      </w:pPr>
      <w:rPr>
        <w:rFonts w:ascii="Courier New" w:hAnsi="Courier New" w:cs="Courier New" w:hint="default"/>
      </w:rPr>
    </w:lvl>
    <w:lvl w:ilvl="8" w:tplc="2C0A0005" w:tentative="1">
      <w:start w:val="1"/>
      <w:numFmt w:val="bullet"/>
      <w:lvlText w:val=""/>
      <w:lvlJc w:val="left"/>
      <w:pPr>
        <w:ind w:left="6196" w:hanging="360"/>
      </w:pPr>
      <w:rPr>
        <w:rFonts w:ascii="Wingdings" w:hAnsi="Wingdings" w:hint="default"/>
      </w:rPr>
    </w:lvl>
  </w:abstractNum>
  <w:abstractNum w:abstractNumId="7" w15:restartNumberingAfterBreak="0">
    <w:nsid w:val="1CC26524"/>
    <w:multiLevelType w:val="hybridMultilevel"/>
    <w:tmpl w:val="F5C0635A"/>
    <w:lvl w:ilvl="0" w:tplc="ECD2EAA8">
      <w:start w:val="1"/>
      <w:numFmt w:val="decimal"/>
      <w:lvlText w:val="%1."/>
      <w:lvlJc w:val="left"/>
      <w:pPr>
        <w:ind w:left="76" w:hanging="360"/>
      </w:pPr>
      <w:rPr>
        <w:rFonts w:hint="default"/>
        <w:b w:val="0"/>
        <w:bCs w:val="0"/>
        <w:color w:val="auto"/>
        <w:sz w:val="24"/>
        <w:szCs w:val="24"/>
      </w:rPr>
    </w:lvl>
    <w:lvl w:ilvl="1" w:tplc="2C0A0019" w:tentative="1">
      <w:start w:val="1"/>
      <w:numFmt w:val="lowerLetter"/>
      <w:lvlText w:val="%2."/>
      <w:lvlJc w:val="left"/>
      <w:pPr>
        <w:ind w:left="796" w:hanging="360"/>
      </w:pPr>
    </w:lvl>
    <w:lvl w:ilvl="2" w:tplc="2C0A001B" w:tentative="1">
      <w:start w:val="1"/>
      <w:numFmt w:val="lowerRoman"/>
      <w:lvlText w:val="%3."/>
      <w:lvlJc w:val="right"/>
      <w:pPr>
        <w:ind w:left="1516" w:hanging="180"/>
      </w:pPr>
    </w:lvl>
    <w:lvl w:ilvl="3" w:tplc="2C0A000F" w:tentative="1">
      <w:start w:val="1"/>
      <w:numFmt w:val="decimal"/>
      <w:lvlText w:val="%4."/>
      <w:lvlJc w:val="left"/>
      <w:pPr>
        <w:ind w:left="2236" w:hanging="360"/>
      </w:pPr>
    </w:lvl>
    <w:lvl w:ilvl="4" w:tplc="2C0A0019" w:tentative="1">
      <w:start w:val="1"/>
      <w:numFmt w:val="lowerLetter"/>
      <w:lvlText w:val="%5."/>
      <w:lvlJc w:val="left"/>
      <w:pPr>
        <w:ind w:left="2956" w:hanging="360"/>
      </w:pPr>
    </w:lvl>
    <w:lvl w:ilvl="5" w:tplc="2C0A001B" w:tentative="1">
      <w:start w:val="1"/>
      <w:numFmt w:val="lowerRoman"/>
      <w:lvlText w:val="%6."/>
      <w:lvlJc w:val="right"/>
      <w:pPr>
        <w:ind w:left="3676" w:hanging="180"/>
      </w:pPr>
    </w:lvl>
    <w:lvl w:ilvl="6" w:tplc="2C0A000F" w:tentative="1">
      <w:start w:val="1"/>
      <w:numFmt w:val="decimal"/>
      <w:lvlText w:val="%7."/>
      <w:lvlJc w:val="left"/>
      <w:pPr>
        <w:ind w:left="4396" w:hanging="360"/>
      </w:pPr>
    </w:lvl>
    <w:lvl w:ilvl="7" w:tplc="2C0A0019" w:tentative="1">
      <w:start w:val="1"/>
      <w:numFmt w:val="lowerLetter"/>
      <w:lvlText w:val="%8."/>
      <w:lvlJc w:val="left"/>
      <w:pPr>
        <w:ind w:left="5116" w:hanging="360"/>
      </w:pPr>
    </w:lvl>
    <w:lvl w:ilvl="8" w:tplc="2C0A001B" w:tentative="1">
      <w:start w:val="1"/>
      <w:numFmt w:val="lowerRoman"/>
      <w:lvlText w:val="%9."/>
      <w:lvlJc w:val="right"/>
      <w:pPr>
        <w:ind w:left="5836" w:hanging="180"/>
      </w:pPr>
    </w:lvl>
  </w:abstractNum>
  <w:abstractNum w:abstractNumId="8" w15:restartNumberingAfterBreak="0">
    <w:nsid w:val="25E212E5"/>
    <w:multiLevelType w:val="hybridMultilevel"/>
    <w:tmpl w:val="1ABA93F4"/>
    <w:lvl w:ilvl="0" w:tplc="9ACC1A38">
      <w:start w:val="1"/>
      <w:numFmt w:val="lowerLetter"/>
      <w:lvlText w:val="%1)"/>
      <w:lvlJc w:val="left"/>
      <w:pPr>
        <w:ind w:left="76" w:hanging="360"/>
      </w:pPr>
      <w:rPr>
        <w:rFonts w:hint="default"/>
      </w:rPr>
    </w:lvl>
    <w:lvl w:ilvl="1" w:tplc="2C0A0019" w:tentative="1">
      <w:start w:val="1"/>
      <w:numFmt w:val="lowerLetter"/>
      <w:lvlText w:val="%2."/>
      <w:lvlJc w:val="left"/>
      <w:pPr>
        <w:ind w:left="796" w:hanging="360"/>
      </w:pPr>
    </w:lvl>
    <w:lvl w:ilvl="2" w:tplc="2C0A001B" w:tentative="1">
      <w:start w:val="1"/>
      <w:numFmt w:val="lowerRoman"/>
      <w:lvlText w:val="%3."/>
      <w:lvlJc w:val="right"/>
      <w:pPr>
        <w:ind w:left="1516" w:hanging="180"/>
      </w:pPr>
    </w:lvl>
    <w:lvl w:ilvl="3" w:tplc="2C0A000F" w:tentative="1">
      <w:start w:val="1"/>
      <w:numFmt w:val="decimal"/>
      <w:lvlText w:val="%4."/>
      <w:lvlJc w:val="left"/>
      <w:pPr>
        <w:ind w:left="2236" w:hanging="360"/>
      </w:pPr>
    </w:lvl>
    <w:lvl w:ilvl="4" w:tplc="2C0A0019" w:tentative="1">
      <w:start w:val="1"/>
      <w:numFmt w:val="lowerLetter"/>
      <w:lvlText w:val="%5."/>
      <w:lvlJc w:val="left"/>
      <w:pPr>
        <w:ind w:left="2956" w:hanging="360"/>
      </w:pPr>
    </w:lvl>
    <w:lvl w:ilvl="5" w:tplc="2C0A001B" w:tentative="1">
      <w:start w:val="1"/>
      <w:numFmt w:val="lowerRoman"/>
      <w:lvlText w:val="%6."/>
      <w:lvlJc w:val="right"/>
      <w:pPr>
        <w:ind w:left="3676" w:hanging="180"/>
      </w:pPr>
    </w:lvl>
    <w:lvl w:ilvl="6" w:tplc="2C0A000F" w:tentative="1">
      <w:start w:val="1"/>
      <w:numFmt w:val="decimal"/>
      <w:lvlText w:val="%7."/>
      <w:lvlJc w:val="left"/>
      <w:pPr>
        <w:ind w:left="4396" w:hanging="360"/>
      </w:pPr>
    </w:lvl>
    <w:lvl w:ilvl="7" w:tplc="2C0A0019" w:tentative="1">
      <w:start w:val="1"/>
      <w:numFmt w:val="lowerLetter"/>
      <w:lvlText w:val="%8."/>
      <w:lvlJc w:val="left"/>
      <w:pPr>
        <w:ind w:left="5116" w:hanging="360"/>
      </w:pPr>
    </w:lvl>
    <w:lvl w:ilvl="8" w:tplc="2C0A001B" w:tentative="1">
      <w:start w:val="1"/>
      <w:numFmt w:val="lowerRoman"/>
      <w:lvlText w:val="%9."/>
      <w:lvlJc w:val="right"/>
      <w:pPr>
        <w:ind w:left="5836" w:hanging="180"/>
      </w:pPr>
    </w:lvl>
  </w:abstractNum>
  <w:abstractNum w:abstractNumId="9" w15:restartNumberingAfterBreak="0">
    <w:nsid w:val="2DCF2C1A"/>
    <w:multiLevelType w:val="hybridMultilevel"/>
    <w:tmpl w:val="4FCA73C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3FD16337"/>
    <w:multiLevelType w:val="hybridMultilevel"/>
    <w:tmpl w:val="26645210"/>
    <w:lvl w:ilvl="0" w:tplc="2C0A0001">
      <w:start w:val="1"/>
      <w:numFmt w:val="bullet"/>
      <w:lvlText w:val=""/>
      <w:lvlJc w:val="left"/>
      <w:pPr>
        <w:ind w:left="436" w:hanging="360"/>
      </w:pPr>
      <w:rPr>
        <w:rFonts w:ascii="Symbol" w:hAnsi="Symbol" w:hint="default"/>
      </w:rPr>
    </w:lvl>
    <w:lvl w:ilvl="1" w:tplc="2C0A0003" w:tentative="1">
      <w:start w:val="1"/>
      <w:numFmt w:val="bullet"/>
      <w:lvlText w:val="o"/>
      <w:lvlJc w:val="left"/>
      <w:pPr>
        <w:ind w:left="1156" w:hanging="360"/>
      </w:pPr>
      <w:rPr>
        <w:rFonts w:ascii="Courier New" w:hAnsi="Courier New" w:cs="Courier New" w:hint="default"/>
      </w:rPr>
    </w:lvl>
    <w:lvl w:ilvl="2" w:tplc="2C0A0005" w:tentative="1">
      <w:start w:val="1"/>
      <w:numFmt w:val="bullet"/>
      <w:lvlText w:val=""/>
      <w:lvlJc w:val="left"/>
      <w:pPr>
        <w:ind w:left="1876" w:hanging="360"/>
      </w:pPr>
      <w:rPr>
        <w:rFonts w:ascii="Wingdings" w:hAnsi="Wingdings" w:hint="default"/>
      </w:rPr>
    </w:lvl>
    <w:lvl w:ilvl="3" w:tplc="2C0A0001" w:tentative="1">
      <w:start w:val="1"/>
      <w:numFmt w:val="bullet"/>
      <w:lvlText w:val=""/>
      <w:lvlJc w:val="left"/>
      <w:pPr>
        <w:ind w:left="2596" w:hanging="360"/>
      </w:pPr>
      <w:rPr>
        <w:rFonts w:ascii="Symbol" w:hAnsi="Symbol" w:hint="default"/>
      </w:rPr>
    </w:lvl>
    <w:lvl w:ilvl="4" w:tplc="2C0A0003" w:tentative="1">
      <w:start w:val="1"/>
      <w:numFmt w:val="bullet"/>
      <w:lvlText w:val="o"/>
      <w:lvlJc w:val="left"/>
      <w:pPr>
        <w:ind w:left="3316" w:hanging="360"/>
      </w:pPr>
      <w:rPr>
        <w:rFonts w:ascii="Courier New" w:hAnsi="Courier New" w:cs="Courier New" w:hint="default"/>
      </w:rPr>
    </w:lvl>
    <w:lvl w:ilvl="5" w:tplc="2C0A0005" w:tentative="1">
      <w:start w:val="1"/>
      <w:numFmt w:val="bullet"/>
      <w:lvlText w:val=""/>
      <w:lvlJc w:val="left"/>
      <w:pPr>
        <w:ind w:left="4036" w:hanging="360"/>
      </w:pPr>
      <w:rPr>
        <w:rFonts w:ascii="Wingdings" w:hAnsi="Wingdings" w:hint="default"/>
      </w:rPr>
    </w:lvl>
    <w:lvl w:ilvl="6" w:tplc="2C0A0001" w:tentative="1">
      <w:start w:val="1"/>
      <w:numFmt w:val="bullet"/>
      <w:lvlText w:val=""/>
      <w:lvlJc w:val="left"/>
      <w:pPr>
        <w:ind w:left="4756" w:hanging="360"/>
      </w:pPr>
      <w:rPr>
        <w:rFonts w:ascii="Symbol" w:hAnsi="Symbol" w:hint="default"/>
      </w:rPr>
    </w:lvl>
    <w:lvl w:ilvl="7" w:tplc="2C0A0003" w:tentative="1">
      <w:start w:val="1"/>
      <w:numFmt w:val="bullet"/>
      <w:lvlText w:val="o"/>
      <w:lvlJc w:val="left"/>
      <w:pPr>
        <w:ind w:left="5476" w:hanging="360"/>
      </w:pPr>
      <w:rPr>
        <w:rFonts w:ascii="Courier New" w:hAnsi="Courier New" w:cs="Courier New" w:hint="default"/>
      </w:rPr>
    </w:lvl>
    <w:lvl w:ilvl="8" w:tplc="2C0A0005" w:tentative="1">
      <w:start w:val="1"/>
      <w:numFmt w:val="bullet"/>
      <w:lvlText w:val=""/>
      <w:lvlJc w:val="left"/>
      <w:pPr>
        <w:ind w:left="6196" w:hanging="360"/>
      </w:pPr>
      <w:rPr>
        <w:rFonts w:ascii="Wingdings" w:hAnsi="Wingdings" w:hint="default"/>
      </w:rPr>
    </w:lvl>
  </w:abstractNum>
  <w:abstractNum w:abstractNumId="11" w15:restartNumberingAfterBreak="0">
    <w:nsid w:val="476F3EF6"/>
    <w:multiLevelType w:val="hybridMultilevel"/>
    <w:tmpl w:val="A918B0F6"/>
    <w:lvl w:ilvl="0" w:tplc="FBF20608">
      <w:start w:val="1"/>
      <w:numFmt w:val="lowerLetter"/>
      <w:lvlText w:val="%1)"/>
      <w:lvlJc w:val="left"/>
      <w:pPr>
        <w:ind w:left="76" w:hanging="360"/>
      </w:pPr>
      <w:rPr>
        <w:rFonts w:hint="default"/>
      </w:rPr>
    </w:lvl>
    <w:lvl w:ilvl="1" w:tplc="2C0A0019" w:tentative="1">
      <w:start w:val="1"/>
      <w:numFmt w:val="lowerLetter"/>
      <w:lvlText w:val="%2."/>
      <w:lvlJc w:val="left"/>
      <w:pPr>
        <w:ind w:left="796" w:hanging="360"/>
      </w:pPr>
    </w:lvl>
    <w:lvl w:ilvl="2" w:tplc="2C0A001B" w:tentative="1">
      <w:start w:val="1"/>
      <w:numFmt w:val="lowerRoman"/>
      <w:lvlText w:val="%3."/>
      <w:lvlJc w:val="right"/>
      <w:pPr>
        <w:ind w:left="1516" w:hanging="180"/>
      </w:pPr>
    </w:lvl>
    <w:lvl w:ilvl="3" w:tplc="2C0A000F" w:tentative="1">
      <w:start w:val="1"/>
      <w:numFmt w:val="decimal"/>
      <w:lvlText w:val="%4."/>
      <w:lvlJc w:val="left"/>
      <w:pPr>
        <w:ind w:left="2236" w:hanging="360"/>
      </w:pPr>
    </w:lvl>
    <w:lvl w:ilvl="4" w:tplc="2C0A0019" w:tentative="1">
      <w:start w:val="1"/>
      <w:numFmt w:val="lowerLetter"/>
      <w:lvlText w:val="%5."/>
      <w:lvlJc w:val="left"/>
      <w:pPr>
        <w:ind w:left="2956" w:hanging="360"/>
      </w:pPr>
    </w:lvl>
    <w:lvl w:ilvl="5" w:tplc="2C0A001B" w:tentative="1">
      <w:start w:val="1"/>
      <w:numFmt w:val="lowerRoman"/>
      <w:lvlText w:val="%6."/>
      <w:lvlJc w:val="right"/>
      <w:pPr>
        <w:ind w:left="3676" w:hanging="180"/>
      </w:pPr>
    </w:lvl>
    <w:lvl w:ilvl="6" w:tplc="2C0A000F" w:tentative="1">
      <w:start w:val="1"/>
      <w:numFmt w:val="decimal"/>
      <w:lvlText w:val="%7."/>
      <w:lvlJc w:val="left"/>
      <w:pPr>
        <w:ind w:left="4396" w:hanging="360"/>
      </w:pPr>
    </w:lvl>
    <w:lvl w:ilvl="7" w:tplc="2C0A0019" w:tentative="1">
      <w:start w:val="1"/>
      <w:numFmt w:val="lowerLetter"/>
      <w:lvlText w:val="%8."/>
      <w:lvlJc w:val="left"/>
      <w:pPr>
        <w:ind w:left="5116" w:hanging="360"/>
      </w:pPr>
    </w:lvl>
    <w:lvl w:ilvl="8" w:tplc="2C0A001B" w:tentative="1">
      <w:start w:val="1"/>
      <w:numFmt w:val="lowerRoman"/>
      <w:lvlText w:val="%9."/>
      <w:lvlJc w:val="right"/>
      <w:pPr>
        <w:ind w:left="5836" w:hanging="180"/>
      </w:pPr>
    </w:lvl>
  </w:abstractNum>
  <w:abstractNum w:abstractNumId="12" w15:restartNumberingAfterBreak="0">
    <w:nsid w:val="4F8A2347"/>
    <w:multiLevelType w:val="hybridMultilevel"/>
    <w:tmpl w:val="8946E3D6"/>
    <w:lvl w:ilvl="0" w:tplc="EFB21010">
      <w:start w:val="1"/>
      <w:numFmt w:val="decimal"/>
      <w:lvlText w:val="%1."/>
      <w:lvlJc w:val="left"/>
      <w:pPr>
        <w:ind w:left="76" w:hanging="360"/>
      </w:pPr>
      <w:rPr>
        <w:rFonts w:hint="default"/>
      </w:rPr>
    </w:lvl>
    <w:lvl w:ilvl="1" w:tplc="2C0A0019" w:tentative="1">
      <w:start w:val="1"/>
      <w:numFmt w:val="lowerLetter"/>
      <w:lvlText w:val="%2."/>
      <w:lvlJc w:val="left"/>
      <w:pPr>
        <w:ind w:left="796" w:hanging="360"/>
      </w:pPr>
    </w:lvl>
    <w:lvl w:ilvl="2" w:tplc="2C0A001B" w:tentative="1">
      <w:start w:val="1"/>
      <w:numFmt w:val="lowerRoman"/>
      <w:lvlText w:val="%3."/>
      <w:lvlJc w:val="right"/>
      <w:pPr>
        <w:ind w:left="1516" w:hanging="180"/>
      </w:pPr>
    </w:lvl>
    <w:lvl w:ilvl="3" w:tplc="2C0A000F" w:tentative="1">
      <w:start w:val="1"/>
      <w:numFmt w:val="decimal"/>
      <w:lvlText w:val="%4."/>
      <w:lvlJc w:val="left"/>
      <w:pPr>
        <w:ind w:left="2236" w:hanging="360"/>
      </w:pPr>
    </w:lvl>
    <w:lvl w:ilvl="4" w:tplc="2C0A0019" w:tentative="1">
      <w:start w:val="1"/>
      <w:numFmt w:val="lowerLetter"/>
      <w:lvlText w:val="%5."/>
      <w:lvlJc w:val="left"/>
      <w:pPr>
        <w:ind w:left="2956" w:hanging="360"/>
      </w:pPr>
    </w:lvl>
    <w:lvl w:ilvl="5" w:tplc="2C0A001B" w:tentative="1">
      <w:start w:val="1"/>
      <w:numFmt w:val="lowerRoman"/>
      <w:lvlText w:val="%6."/>
      <w:lvlJc w:val="right"/>
      <w:pPr>
        <w:ind w:left="3676" w:hanging="180"/>
      </w:pPr>
    </w:lvl>
    <w:lvl w:ilvl="6" w:tplc="2C0A000F" w:tentative="1">
      <w:start w:val="1"/>
      <w:numFmt w:val="decimal"/>
      <w:lvlText w:val="%7."/>
      <w:lvlJc w:val="left"/>
      <w:pPr>
        <w:ind w:left="4396" w:hanging="360"/>
      </w:pPr>
    </w:lvl>
    <w:lvl w:ilvl="7" w:tplc="2C0A0019" w:tentative="1">
      <w:start w:val="1"/>
      <w:numFmt w:val="lowerLetter"/>
      <w:lvlText w:val="%8."/>
      <w:lvlJc w:val="left"/>
      <w:pPr>
        <w:ind w:left="5116" w:hanging="360"/>
      </w:pPr>
    </w:lvl>
    <w:lvl w:ilvl="8" w:tplc="2C0A001B" w:tentative="1">
      <w:start w:val="1"/>
      <w:numFmt w:val="lowerRoman"/>
      <w:lvlText w:val="%9."/>
      <w:lvlJc w:val="right"/>
      <w:pPr>
        <w:ind w:left="5836" w:hanging="180"/>
      </w:pPr>
    </w:lvl>
  </w:abstractNum>
  <w:abstractNum w:abstractNumId="13" w15:restartNumberingAfterBreak="0">
    <w:nsid w:val="53790E6E"/>
    <w:multiLevelType w:val="hybridMultilevel"/>
    <w:tmpl w:val="A710990C"/>
    <w:lvl w:ilvl="0" w:tplc="2C0A000B">
      <w:start w:val="1"/>
      <w:numFmt w:val="bullet"/>
      <w:lvlText w:val=""/>
      <w:lvlJc w:val="left"/>
      <w:pPr>
        <w:ind w:left="436" w:hanging="360"/>
      </w:pPr>
      <w:rPr>
        <w:rFonts w:ascii="Wingdings" w:hAnsi="Wingdings" w:hint="default"/>
      </w:rPr>
    </w:lvl>
    <w:lvl w:ilvl="1" w:tplc="2C0A0003" w:tentative="1">
      <w:start w:val="1"/>
      <w:numFmt w:val="bullet"/>
      <w:lvlText w:val="o"/>
      <w:lvlJc w:val="left"/>
      <w:pPr>
        <w:ind w:left="1156" w:hanging="360"/>
      </w:pPr>
      <w:rPr>
        <w:rFonts w:ascii="Courier New" w:hAnsi="Courier New" w:cs="Courier New" w:hint="default"/>
      </w:rPr>
    </w:lvl>
    <w:lvl w:ilvl="2" w:tplc="2C0A0005" w:tentative="1">
      <w:start w:val="1"/>
      <w:numFmt w:val="bullet"/>
      <w:lvlText w:val=""/>
      <w:lvlJc w:val="left"/>
      <w:pPr>
        <w:ind w:left="1876" w:hanging="360"/>
      </w:pPr>
      <w:rPr>
        <w:rFonts w:ascii="Wingdings" w:hAnsi="Wingdings" w:hint="default"/>
      </w:rPr>
    </w:lvl>
    <w:lvl w:ilvl="3" w:tplc="2C0A0001" w:tentative="1">
      <w:start w:val="1"/>
      <w:numFmt w:val="bullet"/>
      <w:lvlText w:val=""/>
      <w:lvlJc w:val="left"/>
      <w:pPr>
        <w:ind w:left="2596" w:hanging="360"/>
      </w:pPr>
      <w:rPr>
        <w:rFonts w:ascii="Symbol" w:hAnsi="Symbol" w:hint="default"/>
      </w:rPr>
    </w:lvl>
    <w:lvl w:ilvl="4" w:tplc="2C0A0003" w:tentative="1">
      <w:start w:val="1"/>
      <w:numFmt w:val="bullet"/>
      <w:lvlText w:val="o"/>
      <w:lvlJc w:val="left"/>
      <w:pPr>
        <w:ind w:left="3316" w:hanging="360"/>
      </w:pPr>
      <w:rPr>
        <w:rFonts w:ascii="Courier New" w:hAnsi="Courier New" w:cs="Courier New" w:hint="default"/>
      </w:rPr>
    </w:lvl>
    <w:lvl w:ilvl="5" w:tplc="2C0A0005" w:tentative="1">
      <w:start w:val="1"/>
      <w:numFmt w:val="bullet"/>
      <w:lvlText w:val=""/>
      <w:lvlJc w:val="left"/>
      <w:pPr>
        <w:ind w:left="4036" w:hanging="360"/>
      </w:pPr>
      <w:rPr>
        <w:rFonts w:ascii="Wingdings" w:hAnsi="Wingdings" w:hint="default"/>
      </w:rPr>
    </w:lvl>
    <w:lvl w:ilvl="6" w:tplc="2C0A0001" w:tentative="1">
      <w:start w:val="1"/>
      <w:numFmt w:val="bullet"/>
      <w:lvlText w:val=""/>
      <w:lvlJc w:val="left"/>
      <w:pPr>
        <w:ind w:left="4756" w:hanging="360"/>
      </w:pPr>
      <w:rPr>
        <w:rFonts w:ascii="Symbol" w:hAnsi="Symbol" w:hint="default"/>
      </w:rPr>
    </w:lvl>
    <w:lvl w:ilvl="7" w:tplc="2C0A0003" w:tentative="1">
      <w:start w:val="1"/>
      <w:numFmt w:val="bullet"/>
      <w:lvlText w:val="o"/>
      <w:lvlJc w:val="left"/>
      <w:pPr>
        <w:ind w:left="5476" w:hanging="360"/>
      </w:pPr>
      <w:rPr>
        <w:rFonts w:ascii="Courier New" w:hAnsi="Courier New" w:cs="Courier New" w:hint="default"/>
      </w:rPr>
    </w:lvl>
    <w:lvl w:ilvl="8" w:tplc="2C0A0005" w:tentative="1">
      <w:start w:val="1"/>
      <w:numFmt w:val="bullet"/>
      <w:lvlText w:val=""/>
      <w:lvlJc w:val="left"/>
      <w:pPr>
        <w:ind w:left="6196" w:hanging="360"/>
      </w:pPr>
      <w:rPr>
        <w:rFonts w:ascii="Wingdings" w:hAnsi="Wingdings" w:hint="default"/>
      </w:rPr>
    </w:lvl>
  </w:abstractNum>
  <w:abstractNum w:abstractNumId="14" w15:restartNumberingAfterBreak="0">
    <w:nsid w:val="53F64B4E"/>
    <w:multiLevelType w:val="hybridMultilevel"/>
    <w:tmpl w:val="4BB00D12"/>
    <w:lvl w:ilvl="0" w:tplc="8DC41A7C">
      <w:start w:val="1"/>
      <w:numFmt w:val="decimal"/>
      <w:lvlText w:val="%1."/>
      <w:lvlJc w:val="left"/>
      <w:pPr>
        <w:ind w:left="76" w:hanging="360"/>
      </w:pPr>
      <w:rPr>
        <w:rFonts w:hint="default"/>
      </w:rPr>
    </w:lvl>
    <w:lvl w:ilvl="1" w:tplc="2C0A0019" w:tentative="1">
      <w:start w:val="1"/>
      <w:numFmt w:val="lowerLetter"/>
      <w:lvlText w:val="%2."/>
      <w:lvlJc w:val="left"/>
      <w:pPr>
        <w:ind w:left="796" w:hanging="360"/>
      </w:pPr>
    </w:lvl>
    <w:lvl w:ilvl="2" w:tplc="2C0A001B" w:tentative="1">
      <w:start w:val="1"/>
      <w:numFmt w:val="lowerRoman"/>
      <w:lvlText w:val="%3."/>
      <w:lvlJc w:val="right"/>
      <w:pPr>
        <w:ind w:left="1516" w:hanging="180"/>
      </w:pPr>
    </w:lvl>
    <w:lvl w:ilvl="3" w:tplc="2C0A000F" w:tentative="1">
      <w:start w:val="1"/>
      <w:numFmt w:val="decimal"/>
      <w:lvlText w:val="%4."/>
      <w:lvlJc w:val="left"/>
      <w:pPr>
        <w:ind w:left="2236" w:hanging="360"/>
      </w:pPr>
    </w:lvl>
    <w:lvl w:ilvl="4" w:tplc="2C0A0019" w:tentative="1">
      <w:start w:val="1"/>
      <w:numFmt w:val="lowerLetter"/>
      <w:lvlText w:val="%5."/>
      <w:lvlJc w:val="left"/>
      <w:pPr>
        <w:ind w:left="2956" w:hanging="360"/>
      </w:pPr>
    </w:lvl>
    <w:lvl w:ilvl="5" w:tplc="2C0A001B" w:tentative="1">
      <w:start w:val="1"/>
      <w:numFmt w:val="lowerRoman"/>
      <w:lvlText w:val="%6."/>
      <w:lvlJc w:val="right"/>
      <w:pPr>
        <w:ind w:left="3676" w:hanging="180"/>
      </w:pPr>
    </w:lvl>
    <w:lvl w:ilvl="6" w:tplc="2C0A000F" w:tentative="1">
      <w:start w:val="1"/>
      <w:numFmt w:val="decimal"/>
      <w:lvlText w:val="%7."/>
      <w:lvlJc w:val="left"/>
      <w:pPr>
        <w:ind w:left="4396" w:hanging="360"/>
      </w:pPr>
    </w:lvl>
    <w:lvl w:ilvl="7" w:tplc="2C0A0019" w:tentative="1">
      <w:start w:val="1"/>
      <w:numFmt w:val="lowerLetter"/>
      <w:lvlText w:val="%8."/>
      <w:lvlJc w:val="left"/>
      <w:pPr>
        <w:ind w:left="5116" w:hanging="360"/>
      </w:pPr>
    </w:lvl>
    <w:lvl w:ilvl="8" w:tplc="2C0A001B" w:tentative="1">
      <w:start w:val="1"/>
      <w:numFmt w:val="lowerRoman"/>
      <w:lvlText w:val="%9."/>
      <w:lvlJc w:val="right"/>
      <w:pPr>
        <w:ind w:left="5836" w:hanging="180"/>
      </w:pPr>
    </w:lvl>
  </w:abstractNum>
  <w:abstractNum w:abstractNumId="15" w15:restartNumberingAfterBreak="0">
    <w:nsid w:val="54A634EC"/>
    <w:multiLevelType w:val="hybridMultilevel"/>
    <w:tmpl w:val="FCBA33A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5B867D88"/>
    <w:multiLevelType w:val="hybridMultilevel"/>
    <w:tmpl w:val="4A2CD090"/>
    <w:lvl w:ilvl="0" w:tplc="2C0A0001">
      <w:start w:val="1"/>
      <w:numFmt w:val="bullet"/>
      <w:lvlText w:val=""/>
      <w:lvlJc w:val="left"/>
      <w:pPr>
        <w:ind w:left="436" w:hanging="360"/>
      </w:pPr>
      <w:rPr>
        <w:rFonts w:ascii="Symbol" w:hAnsi="Symbol" w:hint="default"/>
      </w:rPr>
    </w:lvl>
    <w:lvl w:ilvl="1" w:tplc="2C0A0003" w:tentative="1">
      <w:start w:val="1"/>
      <w:numFmt w:val="bullet"/>
      <w:lvlText w:val="o"/>
      <w:lvlJc w:val="left"/>
      <w:pPr>
        <w:ind w:left="1156" w:hanging="360"/>
      </w:pPr>
      <w:rPr>
        <w:rFonts w:ascii="Courier New" w:hAnsi="Courier New" w:cs="Courier New" w:hint="default"/>
      </w:rPr>
    </w:lvl>
    <w:lvl w:ilvl="2" w:tplc="2C0A0005" w:tentative="1">
      <w:start w:val="1"/>
      <w:numFmt w:val="bullet"/>
      <w:lvlText w:val=""/>
      <w:lvlJc w:val="left"/>
      <w:pPr>
        <w:ind w:left="1876" w:hanging="360"/>
      </w:pPr>
      <w:rPr>
        <w:rFonts w:ascii="Wingdings" w:hAnsi="Wingdings" w:hint="default"/>
      </w:rPr>
    </w:lvl>
    <w:lvl w:ilvl="3" w:tplc="2C0A0001" w:tentative="1">
      <w:start w:val="1"/>
      <w:numFmt w:val="bullet"/>
      <w:lvlText w:val=""/>
      <w:lvlJc w:val="left"/>
      <w:pPr>
        <w:ind w:left="2596" w:hanging="360"/>
      </w:pPr>
      <w:rPr>
        <w:rFonts w:ascii="Symbol" w:hAnsi="Symbol" w:hint="default"/>
      </w:rPr>
    </w:lvl>
    <w:lvl w:ilvl="4" w:tplc="2C0A0003" w:tentative="1">
      <w:start w:val="1"/>
      <w:numFmt w:val="bullet"/>
      <w:lvlText w:val="o"/>
      <w:lvlJc w:val="left"/>
      <w:pPr>
        <w:ind w:left="3316" w:hanging="360"/>
      </w:pPr>
      <w:rPr>
        <w:rFonts w:ascii="Courier New" w:hAnsi="Courier New" w:cs="Courier New" w:hint="default"/>
      </w:rPr>
    </w:lvl>
    <w:lvl w:ilvl="5" w:tplc="2C0A0005" w:tentative="1">
      <w:start w:val="1"/>
      <w:numFmt w:val="bullet"/>
      <w:lvlText w:val=""/>
      <w:lvlJc w:val="left"/>
      <w:pPr>
        <w:ind w:left="4036" w:hanging="360"/>
      </w:pPr>
      <w:rPr>
        <w:rFonts w:ascii="Wingdings" w:hAnsi="Wingdings" w:hint="default"/>
      </w:rPr>
    </w:lvl>
    <w:lvl w:ilvl="6" w:tplc="2C0A0001" w:tentative="1">
      <w:start w:val="1"/>
      <w:numFmt w:val="bullet"/>
      <w:lvlText w:val=""/>
      <w:lvlJc w:val="left"/>
      <w:pPr>
        <w:ind w:left="4756" w:hanging="360"/>
      </w:pPr>
      <w:rPr>
        <w:rFonts w:ascii="Symbol" w:hAnsi="Symbol" w:hint="default"/>
      </w:rPr>
    </w:lvl>
    <w:lvl w:ilvl="7" w:tplc="2C0A0003" w:tentative="1">
      <w:start w:val="1"/>
      <w:numFmt w:val="bullet"/>
      <w:lvlText w:val="o"/>
      <w:lvlJc w:val="left"/>
      <w:pPr>
        <w:ind w:left="5476" w:hanging="360"/>
      </w:pPr>
      <w:rPr>
        <w:rFonts w:ascii="Courier New" w:hAnsi="Courier New" w:cs="Courier New" w:hint="default"/>
      </w:rPr>
    </w:lvl>
    <w:lvl w:ilvl="8" w:tplc="2C0A0005" w:tentative="1">
      <w:start w:val="1"/>
      <w:numFmt w:val="bullet"/>
      <w:lvlText w:val=""/>
      <w:lvlJc w:val="left"/>
      <w:pPr>
        <w:ind w:left="6196" w:hanging="360"/>
      </w:pPr>
      <w:rPr>
        <w:rFonts w:ascii="Wingdings" w:hAnsi="Wingdings" w:hint="default"/>
      </w:rPr>
    </w:lvl>
  </w:abstractNum>
  <w:abstractNum w:abstractNumId="17" w15:restartNumberingAfterBreak="0">
    <w:nsid w:val="5D0839BF"/>
    <w:multiLevelType w:val="hybridMultilevel"/>
    <w:tmpl w:val="C46A9D80"/>
    <w:lvl w:ilvl="0" w:tplc="2C0A0001">
      <w:start w:val="1"/>
      <w:numFmt w:val="bullet"/>
      <w:lvlText w:val=""/>
      <w:lvlJc w:val="left"/>
      <w:pPr>
        <w:ind w:left="436" w:hanging="360"/>
      </w:pPr>
      <w:rPr>
        <w:rFonts w:ascii="Symbol" w:hAnsi="Symbol" w:hint="default"/>
      </w:rPr>
    </w:lvl>
    <w:lvl w:ilvl="1" w:tplc="2C0A0003" w:tentative="1">
      <w:start w:val="1"/>
      <w:numFmt w:val="bullet"/>
      <w:lvlText w:val="o"/>
      <w:lvlJc w:val="left"/>
      <w:pPr>
        <w:ind w:left="1156" w:hanging="360"/>
      </w:pPr>
      <w:rPr>
        <w:rFonts w:ascii="Courier New" w:hAnsi="Courier New" w:cs="Courier New" w:hint="default"/>
      </w:rPr>
    </w:lvl>
    <w:lvl w:ilvl="2" w:tplc="2C0A0005" w:tentative="1">
      <w:start w:val="1"/>
      <w:numFmt w:val="bullet"/>
      <w:lvlText w:val=""/>
      <w:lvlJc w:val="left"/>
      <w:pPr>
        <w:ind w:left="1876" w:hanging="360"/>
      </w:pPr>
      <w:rPr>
        <w:rFonts w:ascii="Wingdings" w:hAnsi="Wingdings" w:hint="default"/>
      </w:rPr>
    </w:lvl>
    <w:lvl w:ilvl="3" w:tplc="2C0A0001" w:tentative="1">
      <w:start w:val="1"/>
      <w:numFmt w:val="bullet"/>
      <w:lvlText w:val=""/>
      <w:lvlJc w:val="left"/>
      <w:pPr>
        <w:ind w:left="2596" w:hanging="360"/>
      </w:pPr>
      <w:rPr>
        <w:rFonts w:ascii="Symbol" w:hAnsi="Symbol" w:hint="default"/>
      </w:rPr>
    </w:lvl>
    <w:lvl w:ilvl="4" w:tplc="2C0A0003" w:tentative="1">
      <w:start w:val="1"/>
      <w:numFmt w:val="bullet"/>
      <w:lvlText w:val="o"/>
      <w:lvlJc w:val="left"/>
      <w:pPr>
        <w:ind w:left="3316" w:hanging="360"/>
      </w:pPr>
      <w:rPr>
        <w:rFonts w:ascii="Courier New" w:hAnsi="Courier New" w:cs="Courier New" w:hint="default"/>
      </w:rPr>
    </w:lvl>
    <w:lvl w:ilvl="5" w:tplc="2C0A0005" w:tentative="1">
      <w:start w:val="1"/>
      <w:numFmt w:val="bullet"/>
      <w:lvlText w:val=""/>
      <w:lvlJc w:val="left"/>
      <w:pPr>
        <w:ind w:left="4036" w:hanging="360"/>
      </w:pPr>
      <w:rPr>
        <w:rFonts w:ascii="Wingdings" w:hAnsi="Wingdings" w:hint="default"/>
      </w:rPr>
    </w:lvl>
    <w:lvl w:ilvl="6" w:tplc="2C0A0001" w:tentative="1">
      <w:start w:val="1"/>
      <w:numFmt w:val="bullet"/>
      <w:lvlText w:val=""/>
      <w:lvlJc w:val="left"/>
      <w:pPr>
        <w:ind w:left="4756" w:hanging="360"/>
      </w:pPr>
      <w:rPr>
        <w:rFonts w:ascii="Symbol" w:hAnsi="Symbol" w:hint="default"/>
      </w:rPr>
    </w:lvl>
    <w:lvl w:ilvl="7" w:tplc="2C0A0003" w:tentative="1">
      <w:start w:val="1"/>
      <w:numFmt w:val="bullet"/>
      <w:lvlText w:val="o"/>
      <w:lvlJc w:val="left"/>
      <w:pPr>
        <w:ind w:left="5476" w:hanging="360"/>
      </w:pPr>
      <w:rPr>
        <w:rFonts w:ascii="Courier New" w:hAnsi="Courier New" w:cs="Courier New" w:hint="default"/>
      </w:rPr>
    </w:lvl>
    <w:lvl w:ilvl="8" w:tplc="2C0A0005" w:tentative="1">
      <w:start w:val="1"/>
      <w:numFmt w:val="bullet"/>
      <w:lvlText w:val=""/>
      <w:lvlJc w:val="left"/>
      <w:pPr>
        <w:ind w:left="6196" w:hanging="360"/>
      </w:pPr>
      <w:rPr>
        <w:rFonts w:ascii="Wingdings" w:hAnsi="Wingdings" w:hint="default"/>
      </w:rPr>
    </w:lvl>
  </w:abstractNum>
  <w:abstractNum w:abstractNumId="18" w15:restartNumberingAfterBreak="0">
    <w:nsid w:val="69E415BE"/>
    <w:multiLevelType w:val="hybridMultilevel"/>
    <w:tmpl w:val="B64AED0C"/>
    <w:lvl w:ilvl="0" w:tplc="AF1C4B8C">
      <w:start w:val="1"/>
      <w:numFmt w:val="decimal"/>
      <w:lvlText w:val="%1)"/>
      <w:lvlJc w:val="left"/>
      <w:pPr>
        <w:ind w:left="795" w:hanging="360"/>
      </w:pPr>
      <w:rPr>
        <w:rFonts w:ascii="Microsoft Sans Serif" w:eastAsia="Microsoft Sans Serif" w:hAnsi="Microsoft Sans Serif" w:cs="Microsoft Sans Serif" w:hint="default"/>
        <w:w w:val="99"/>
        <w:sz w:val="24"/>
        <w:szCs w:val="24"/>
        <w:lang w:val="es-ES" w:eastAsia="en-US" w:bidi="ar-SA"/>
      </w:rPr>
    </w:lvl>
    <w:lvl w:ilvl="1" w:tplc="94284142">
      <w:start w:val="1"/>
      <w:numFmt w:val="lowerLetter"/>
      <w:lvlText w:val="%2)"/>
      <w:lvlJc w:val="left"/>
      <w:pPr>
        <w:ind w:left="522" w:hanging="360"/>
      </w:pPr>
      <w:rPr>
        <w:rFonts w:ascii="Microsoft Sans Serif" w:eastAsia="Microsoft Sans Serif" w:hAnsi="Microsoft Sans Serif" w:cs="Microsoft Sans Serif" w:hint="default"/>
        <w:w w:val="99"/>
        <w:sz w:val="24"/>
        <w:szCs w:val="24"/>
        <w:lang w:val="es-ES" w:eastAsia="en-US" w:bidi="ar-SA"/>
      </w:rPr>
    </w:lvl>
    <w:lvl w:ilvl="2" w:tplc="F5CEA3CC">
      <w:numFmt w:val="bullet"/>
      <w:lvlText w:val="•"/>
      <w:lvlJc w:val="left"/>
      <w:pPr>
        <w:ind w:left="1808" w:hanging="360"/>
      </w:pPr>
      <w:rPr>
        <w:rFonts w:hint="default"/>
        <w:lang w:val="es-ES" w:eastAsia="en-US" w:bidi="ar-SA"/>
      </w:rPr>
    </w:lvl>
    <w:lvl w:ilvl="3" w:tplc="749A9C06">
      <w:numFmt w:val="bullet"/>
      <w:lvlText w:val="•"/>
      <w:lvlJc w:val="left"/>
      <w:pPr>
        <w:ind w:left="2817" w:hanging="360"/>
      </w:pPr>
      <w:rPr>
        <w:rFonts w:hint="default"/>
        <w:lang w:val="es-ES" w:eastAsia="en-US" w:bidi="ar-SA"/>
      </w:rPr>
    </w:lvl>
    <w:lvl w:ilvl="4" w:tplc="3D1CD492">
      <w:numFmt w:val="bullet"/>
      <w:lvlText w:val="•"/>
      <w:lvlJc w:val="left"/>
      <w:pPr>
        <w:ind w:left="3826" w:hanging="360"/>
      </w:pPr>
      <w:rPr>
        <w:rFonts w:hint="default"/>
        <w:lang w:val="es-ES" w:eastAsia="en-US" w:bidi="ar-SA"/>
      </w:rPr>
    </w:lvl>
    <w:lvl w:ilvl="5" w:tplc="6CD6DE16">
      <w:numFmt w:val="bullet"/>
      <w:lvlText w:val="•"/>
      <w:lvlJc w:val="left"/>
      <w:pPr>
        <w:ind w:left="4835" w:hanging="360"/>
      </w:pPr>
      <w:rPr>
        <w:rFonts w:hint="default"/>
        <w:lang w:val="es-ES" w:eastAsia="en-US" w:bidi="ar-SA"/>
      </w:rPr>
    </w:lvl>
    <w:lvl w:ilvl="6" w:tplc="7C762062">
      <w:numFmt w:val="bullet"/>
      <w:lvlText w:val="•"/>
      <w:lvlJc w:val="left"/>
      <w:pPr>
        <w:ind w:left="5844" w:hanging="360"/>
      </w:pPr>
      <w:rPr>
        <w:rFonts w:hint="default"/>
        <w:lang w:val="es-ES" w:eastAsia="en-US" w:bidi="ar-SA"/>
      </w:rPr>
    </w:lvl>
    <w:lvl w:ilvl="7" w:tplc="ADD42BEC">
      <w:numFmt w:val="bullet"/>
      <w:lvlText w:val="•"/>
      <w:lvlJc w:val="left"/>
      <w:pPr>
        <w:ind w:left="6853" w:hanging="360"/>
      </w:pPr>
      <w:rPr>
        <w:rFonts w:hint="default"/>
        <w:lang w:val="es-ES" w:eastAsia="en-US" w:bidi="ar-SA"/>
      </w:rPr>
    </w:lvl>
    <w:lvl w:ilvl="8" w:tplc="8370C2EA">
      <w:numFmt w:val="bullet"/>
      <w:lvlText w:val="•"/>
      <w:lvlJc w:val="left"/>
      <w:pPr>
        <w:ind w:left="7862" w:hanging="360"/>
      </w:pPr>
      <w:rPr>
        <w:rFonts w:hint="default"/>
        <w:lang w:val="es-ES" w:eastAsia="en-US" w:bidi="ar-SA"/>
      </w:rPr>
    </w:lvl>
  </w:abstractNum>
  <w:abstractNum w:abstractNumId="19" w15:restartNumberingAfterBreak="0">
    <w:nsid w:val="6F9C126F"/>
    <w:multiLevelType w:val="hybridMultilevel"/>
    <w:tmpl w:val="B64AED0C"/>
    <w:lvl w:ilvl="0" w:tplc="AF1C4B8C">
      <w:start w:val="1"/>
      <w:numFmt w:val="decimal"/>
      <w:lvlText w:val="%1)"/>
      <w:lvlJc w:val="left"/>
      <w:pPr>
        <w:ind w:left="1395" w:hanging="360"/>
      </w:pPr>
      <w:rPr>
        <w:rFonts w:ascii="Microsoft Sans Serif" w:eastAsia="Microsoft Sans Serif" w:hAnsi="Microsoft Sans Serif" w:cs="Microsoft Sans Serif" w:hint="default"/>
        <w:w w:val="99"/>
        <w:sz w:val="24"/>
        <w:szCs w:val="24"/>
        <w:lang w:val="es-ES" w:eastAsia="en-US" w:bidi="ar-SA"/>
      </w:rPr>
    </w:lvl>
    <w:lvl w:ilvl="1" w:tplc="94284142">
      <w:start w:val="1"/>
      <w:numFmt w:val="lowerLetter"/>
      <w:lvlText w:val="%2)"/>
      <w:lvlJc w:val="left"/>
      <w:pPr>
        <w:ind w:left="1122" w:hanging="360"/>
      </w:pPr>
      <w:rPr>
        <w:rFonts w:ascii="Microsoft Sans Serif" w:eastAsia="Microsoft Sans Serif" w:hAnsi="Microsoft Sans Serif" w:cs="Microsoft Sans Serif" w:hint="default"/>
        <w:w w:val="99"/>
        <w:sz w:val="24"/>
        <w:szCs w:val="24"/>
        <w:lang w:val="es-ES" w:eastAsia="en-US" w:bidi="ar-SA"/>
      </w:rPr>
    </w:lvl>
    <w:lvl w:ilvl="2" w:tplc="F5CEA3CC">
      <w:numFmt w:val="bullet"/>
      <w:lvlText w:val="•"/>
      <w:lvlJc w:val="left"/>
      <w:pPr>
        <w:ind w:left="2408" w:hanging="360"/>
      </w:pPr>
      <w:rPr>
        <w:rFonts w:hint="default"/>
        <w:lang w:val="es-ES" w:eastAsia="en-US" w:bidi="ar-SA"/>
      </w:rPr>
    </w:lvl>
    <w:lvl w:ilvl="3" w:tplc="749A9C06">
      <w:numFmt w:val="bullet"/>
      <w:lvlText w:val="•"/>
      <w:lvlJc w:val="left"/>
      <w:pPr>
        <w:ind w:left="3417" w:hanging="360"/>
      </w:pPr>
      <w:rPr>
        <w:rFonts w:hint="default"/>
        <w:lang w:val="es-ES" w:eastAsia="en-US" w:bidi="ar-SA"/>
      </w:rPr>
    </w:lvl>
    <w:lvl w:ilvl="4" w:tplc="3D1CD492">
      <w:numFmt w:val="bullet"/>
      <w:lvlText w:val="•"/>
      <w:lvlJc w:val="left"/>
      <w:pPr>
        <w:ind w:left="4426" w:hanging="360"/>
      </w:pPr>
      <w:rPr>
        <w:rFonts w:hint="default"/>
        <w:lang w:val="es-ES" w:eastAsia="en-US" w:bidi="ar-SA"/>
      </w:rPr>
    </w:lvl>
    <w:lvl w:ilvl="5" w:tplc="6CD6DE16">
      <w:numFmt w:val="bullet"/>
      <w:lvlText w:val="•"/>
      <w:lvlJc w:val="left"/>
      <w:pPr>
        <w:ind w:left="5435" w:hanging="360"/>
      </w:pPr>
      <w:rPr>
        <w:rFonts w:hint="default"/>
        <w:lang w:val="es-ES" w:eastAsia="en-US" w:bidi="ar-SA"/>
      </w:rPr>
    </w:lvl>
    <w:lvl w:ilvl="6" w:tplc="7C762062">
      <w:numFmt w:val="bullet"/>
      <w:lvlText w:val="•"/>
      <w:lvlJc w:val="left"/>
      <w:pPr>
        <w:ind w:left="6444" w:hanging="360"/>
      </w:pPr>
      <w:rPr>
        <w:rFonts w:hint="default"/>
        <w:lang w:val="es-ES" w:eastAsia="en-US" w:bidi="ar-SA"/>
      </w:rPr>
    </w:lvl>
    <w:lvl w:ilvl="7" w:tplc="ADD42BEC">
      <w:numFmt w:val="bullet"/>
      <w:lvlText w:val="•"/>
      <w:lvlJc w:val="left"/>
      <w:pPr>
        <w:ind w:left="7453" w:hanging="360"/>
      </w:pPr>
      <w:rPr>
        <w:rFonts w:hint="default"/>
        <w:lang w:val="es-ES" w:eastAsia="en-US" w:bidi="ar-SA"/>
      </w:rPr>
    </w:lvl>
    <w:lvl w:ilvl="8" w:tplc="8370C2EA">
      <w:numFmt w:val="bullet"/>
      <w:lvlText w:val="•"/>
      <w:lvlJc w:val="left"/>
      <w:pPr>
        <w:ind w:left="8462" w:hanging="360"/>
      </w:pPr>
      <w:rPr>
        <w:rFonts w:hint="default"/>
        <w:lang w:val="es-ES" w:eastAsia="en-US" w:bidi="ar-SA"/>
      </w:rPr>
    </w:lvl>
  </w:abstractNum>
  <w:abstractNum w:abstractNumId="20" w15:restartNumberingAfterBreak="0">
    <w:nsid w:val="728823AF"/>
    <w:multiLevelType w:val="hybridMultilevel"/>
    <w:tmpl w:val="207237D6"/>
    <w:lvl w:ilvl="0" w:tplc="3CCE1356">
      <w:start w:val="1"/>
      <w:numFmt w:val="decimal"/>
      <w:lvlText w:val="%1."/>
      <w:lvlJc w:val="left"/>
      <w:pPr>
        <w:ind w:left="76" w:hanging="360"/>
      </w:pPr>
      <w:rPr>
        <w:rFonts w:hint="default"/>
      </w:rPr>
    </w:lvl>
    <w:lvl w:ilvl="1" w:tplc="2C0A0019" w:tentative="1">
      <w:start w:val="1"/>
      <w:numFmt w:val="lowerLetter"/>
      <w:lvlText w:val="%2."/>
      <w:lvlJc w:val="left"/>
      <w:pPr>
        <w:ind w:left="796" w:hanging="360"/>
      </w:pPr>
    </w:lvl>
    <w:lvl w:ilvl="2" w:tplc="2C0A001B" w:tentative="1">
      <w:start w:val="1"/>
      <w:numFmt w:val="lowerRoman"/>
      <w:lvlText w:val="%3."/>
      <w:lvlJc w:val="right"/>
      <w:pPr>
        <w:ind w:left="1516" w:hanging="180"/>
      </w:pPr>
    </w:lvl>
    <w:lvl w:ilvl="3" w:tplc="2C0A000F" w:tentative="1">
      <w:start w:val="1"/>
      <w:numFmt w:val="decimal"/>
      <w:lvlText w:val="%4."/>
      <w:lvlJc w:val="left"/>
      <w:pPr>
        <w:ind w:left="2236" w:hanging="360"/>
      </w:pPr>
    </w:lvl>
    <w:lvl w:ilvl="4" w:tplc="2C0A0019" w:tentative="1">
      <w:start w:val="1"/>
      <w:numFmt w:val="lowerLetter"/>
      <w:lvlText w:val="%5."/>
      <w:lvlJc w:val="left"/>
      <w:pPr>
        <w:ind w:left="2956" w:hanging="360"/>
      </w:pPr>
    </w:lvl>
    <w:lvl w:ilvl="5" w:tplc="2C0A001B" w:tentative="1">
      <w:start w:val="1"/>
      <w:numFmt w:val="lowerRoman"/>
      <w:lvlText w:val="%6."/>
      <w:lvlJc w:val="right"/>
      <w:pPr>
        <w:ind w:left="3676" w:hanging="180"/>
      </w:pPr>
    </w:lvl>
    <w:lvl w:ilvl="6" w:tplc="2C0A000F" w:tentative="1">
      <w:start w:val="1"/>
      <w:numFmt w:val="decimal"/>
      <w:lvlText w:val="%7."/>
      <w:lvlJc w:val="left"/>
      <w:pPr>
        <w:ind w:left="4396" w:hanging="360"/>
      </w:pPr>
    </w:lvl>
    <w:lvl w:ilvl="7" w:tplc="2C0A0019" w:tentative="1">
      <w:start w:val="1"/>
      <w:numFmt w:val="lowerLetter"/>
      <w:lvlText w:val="%8."/>
      <w:lvlJc w:val="left"/>
      <w:pPr>
        <w:ind w:left="5116" w:hanging="360"/>
      </w:pPr>
    </w:lvl>
    <w:lvl w:ilvl="8" w:tplc="2C0A001B" w:tentative="1">
      <w:start w:val="1"/>
      <w:numFmt w:val="lowerRoman"/>
      <w:lvlText w:val="%9."/>
      <w:lvlJc w:val="right"/>
      <w:pPr>
        <w:ind w:left="5836" w:hanging="180"/>
      </w:pPr>
    </w:lvl>
  </w:abstractNum>
  <w:abstractNum w:abstractNumId="21" w15:restartNumberingAfterBreak="0">
    <w:nsid w:val="751F7D7D"/>
    <w:multiLevelType w:val="hybridMultilevel"/>
    <w:tmpl w:val="82D0E6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796D1F2A"/>
    <w:multiLevelType w:val="hybridMultilevel"/>
    <w:tmpl w:val="767AA93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3" w15:restartNumberingAfterBreak="0">
    <w:nsid w:val="7B802BF5"/>
    <w:multiLevelType w:val="hybridMultilevel"/>
    <w:tmpl w:val="637E35F0"/>
    <w:lvl w:ilvl="0" w:tplc="81AE8BF6">
      <w:start w:val="1"/>
      <w:numFmt w:val="bullet"/>
      <w:lvlText w:val=""/>
      <w:lvlJc w:val="left"/>
      <w:pPr>
        <w:ind w:left="436" w:hanging="360"/>
      </w:pPr>
      <w:rPr>
        <w:rFonts w:ascii="Wingdings" w:hAnsi="Wingdings" w:hint="default"/>
        <w:color w:val="auto"/>
      </w:rPr>
    </w:lvl>
    <w:lvl w:ilvl="1" w:tplc="2C0A0003" w:tentative="1">
      <w:start w:val="1"/>
      <w:numFmt w:val="bullet"/>
      <w:lvlText w:val="o"/>
      <w:lvlJc w:val="left"/>
      <w:pPr>
        <w:ind w:left="1156" w:hanging="360"/>
      </w:pPr>
      <w:rPr>
        <w:rFonts w:ascii="Courier New" w:hAnsi="Courier New" w:cs="Courier New" w:hint="default"/>
      </w:rPr>
    </w:lvl>
    <w:lvl w:ilvl="2" w:tplc="2C0A0005" w:tentative="1">
      <w:start w:val="1"/>
      <w:numFmt w:val="bullet"/>
      <w:lvlText w:val=""/>
      <w:lvlJc w:val="left"/>
      <w:pPr>
        <w:ind w:left="1876" w:hanging="360"/>
      </w:pPr>
      <w:rPr>
        <w:rFonts w:ascii="Wingdings" w:hAnsi="Wingdings" w:hint="default"/>
      </w:rPr>
    </w:lvl>
    <w:lvl w:ilvl="3" w:tplc="2C0A0001" w:tentative="1">
      <w:start w:val="1"/>
      <w:numFmt w:val="bullet"/>
      <w:lvlText w:val=""/>
      <w:lvlJc w:val="left"/>
      <w:pPr>
        <w:ind w:left="2596" w:hanging="360"/>
      </w:pPr>
      <w:rPr>
        <w:rFonts w:ascii="Symbol" w:hAnsi="Symbol" w:hint="default"/>
      </w:rPr>
    </w:lvl>
    <w:lvl w:ilvl="4" w:tplc="2C0A0003" w:tentative="1">
      <w:start w:val="1"/>
      <w:numFmt w:val="bullet"/>
      <w:lvlText w:val="o"/>
      <w:lvlJc w:val="left"/>
      <w:pPr>
        <w:ind w:left="3316" w:hanging="360"/>
      </w:pPr>
      <w:rPr>
        <w:rFonts w:ascii="Courier New" w:hAnsi="Courier New" w:cs="Courier New" w:hint="default"/>
      </w:rPr>
    </w:lvl>
    <w:lvl w:ilvl="5" w:tplc="2C0A0005" w:tentative="1">
      <w:start w:val="1"/>
      <w:numFmt w:val="bullet"/>
      <w:lvlText w:val=""/>
      <w:lvlJc w:val="left"/>
      <w:pPr>
        <w:ind w:left="4036" w:hanging="360"/>
      </w:pPr>
      <w:rPr>
        <w:rFonts w:ascii="Wingdings" w:hAnsi="Wingdings" w:hint="default"/>
      </w:rPr>
    </w:lvl>
    <w:lvl w:ilvl="6" w:tplc="2C0A0001" w:tentative="1">
      <w:start w:val="1"/>
      <w:numFmt w:val="bullet"/>
      <w:lvlText w:val=""/>
      <w:lvlJc w:val="left"/>
      <w:pPr>
        <w:ind w:left="4756" w:hanging="360"/>
      </w:pPr>
      <w:rPr>
        <w:rFonts w:ascii="Symbol" w:hAnsi="Symbol" w:hint="default"/>
      </w:rPr>
    </w:lvl>
    <w:lvl w:ilvl="7" w:tplc="2C0A0003" w:tentative="1">
      <w:start w:val="1"/>
      <w:numFmt w:val="bullet"/>
      <w:lvlText w:val="o"/>
      <w:lvlJc w:val="left"/>
      <w:pPr>
        <w:ind w:left="5476" w:hanging="360"/>
      </w:pPr>
      <w:rPr>
        <w:rFonts w:ascii="Courier New" w:hAnsi="Courier New" w:cs="Courier New" w:hint="default"/>
      </w:rPr>
    </w:lvl>
    <w:lvl w:ilvl="8" w:tplc="2C0A0005" w:tentative="1">
      <w:start w:val="1"/>
      <w:numFmt w:val="bullet"/>
      <w:lvlText w:val=""/>
      <w:lvlJc w:val="left"/>
      <w:pPr>
        <w:ind w:left="6196" w:hanging="360"/>
      </w:pPr>
      <w:rPr>
        <w:rFonts w:ascii="Wingdings" w:hAnsi="Wingdings" w:hint="default"/>
      </w:rPr>
    </w:lvl>
  </w:abstractNum>
  <w:abstractNum w:abstractNumId="24" w15:restartNumberingAfterBreak="0">
    <w:nsid w:val="7D186382"/>
    <w:multiLevelType w:val="hybridMultilevel"/>
    <w:tmpl w:val="A73083F6"/>
    <w:lvl w:ilvl="0" w:tplc="E27093D2">
      <w:start w:val="1"/>
      <w:numFmt w:val="decimal"/>
      <w:lvlText w:val="%1."/>
      <w:lvlJc w:val="left"/>
      <w:pPr>
        <w:ind w:left="502" w:hanging="360"/>
      </w:pPr>
      <w:rPr>
        <w:rFonts w:hint="default"/>
        <w:b w:val="0"/>
        <w:bCs/>
        <w:color w:val="auto"/>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2"/>
  </w:num>
  <w:num w:numId="2">
    <w:abstractNumId w:val="10"/>
  </w:num>
  <w:num w:numId="3">
    <w:abstractNumId w:val="8"/>
  </w:num>
  <w:num w:numId="4">
    <w:abstractNumId w:val="3"/>
  </w:num>
  <w:num w:numId="5">
    <w:abstractNumId w:val="12"/>
  </w:num>
  <w:num w:numId="6">
    <w:abstractNumId w:val="7"/>
  </w:num>
  <w:num w:numId="7">
    <w:abstractNumId w:val="9"/>
  </w:num>
  <w:num w:numId="8">
    <w:abstractNumId w:val="17"/>
  </w:num>
  <w:num w:numId="9">
    <w:abstractNumId w:val="20"/>
  </w:num>
  <w:num w:numId="10">
    <w:abstractNumId w:val="11"/>
  </w:num>
  <w:num w:numId="11">
    <w:abstractNumId w:val="16"/>
  </w:num>
  <w:num w:numId="12">
    <w:abstractNumId w:val="1"/>
  </w:num>
  <w:num w:numId="13">
    <w:abstractNumId w:val="21"/>
  </w:num>
  <w:num w:numId="14">
    <w:abstractNumId w:val="13"/>
  </w:num>
  <w:num w:numId="15">
    <w:abstractNumId w:val="2"/>
  </w:num>
  <w:num w:numId="16">
    <w:abstractNumId w:val="4"/>
  </w:num>
  <w:num w:numId="17">
    <w:abstractNumId w:val="24"/>
  </w:num>
  <w:num w:numId="18">
    <w:abstractNumId w:val="14"/>
  </w:num>
  <w:num w:numId="19">
    <w:abstractNumId w:val="6"/>
  </w:num>
  <w:num w:numId="20">
    <w:abstractNumId w:val="23"/>
  </w:num>
  <w:num w:numId="21">
    <w:abstractNumId w:val="19"/>
  </w:num>
  <w:num w:numId="22">
    <w:abstractNumId w:val="5"/>
  </w:num>
  <w:num w:numId="23">
    <w:abstractNumId w:val="0"/>
  </w:num>
  <w:num w:numId="24">
    <w:abstractNumId w:val="15"/>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9"/>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A33"/>
    <w:rsid w:val="00005893"/>
    <w:rsid w:val="0001072D"/>
    <w:rsid w:val="00020F7C"/>
    <w:rsid w:val="000265EC"/>
    <w:rsid w:val="00030B1B"/>
    <w:rsid w:val="00052EB9"/>
    <w:rsid w:val="00060E1D"/>
    <w:rsid w:val="000642D2"/>
    <w:rsid w:val="00064E3A"/>
    <w:rsid w:val="00066441"/>
    <w:rsid w:val="00094ABC"/>
    <w:rsid w:val="000A047B"/>
    <w:rsid w:val="000A4C3B"/>
    <w:rsid w:val="000A6FCF"/>
    <w:rsid w:val="000F2EE1"/>
    <w:rsid w:val="00102F5C"/>
    <w:rsid w:val="001101FE"/>
    <w:rsid w:val="00127EA0"/>
    <w:rsid w:val="001526B9"/>
    <w:rsid w:val="00166E99"/>
    <w:rsid w:val="001A3CDE"/>
    <w:rsid w:val="001B3A86"/>
    <w:rsid w:val="001B54AD"/>
    <w:rsid w:val="001C65E3"/>
    <w:rsid w:val="002368A8"/>
    <w:rsid w:val="00241908"/>
    <w:rsid w:val="002673D2"/>
    <w:rsid w:val="002A28C5"/>
    <w:rsid w:val="002A46B5"/>
    <w:rsid w:val="002D76A7"/>
    <w:rsid w:val="002E7B0F"/>
    <w:rsid w:val="002F0208"/>
    <w:rsid w:val="00305CCB"/>
    <w:rsid w:val="00336F48"/>
    <w:rsid w:val="00361EFB"/>
    <w:rsid w:val="00397903"/>
    <w:rsid w:val="00397CD0"/>
    <w:rsid w:val="003A04F3"/>
    <w:rsid w:val="003C6050"/>
    <w:rsid w:val="003D30D8"/>
    <w:rsid w:val="003D3C21"/>
    <w:rsid w:val="003D6191"/>
    <w:rsid w:val="003F10B2"/>
    <w:rsid w:val="003F55CD"/>
    <w:rsid w:val="004162A4"/>
    <w:rsid w:val="00416FBC"/>
    <w:rsid w:val="004A38EC"/>
    <w:rsid w:val="004B0083"/>
    <w:rsid w:val="004C4BF3"/>
    <w:rsid w:val="004D0CD0"/>
    <w:rsid w:val="004E6108"/>
    <w:rsid w:val="00501295"/>
    <w:rsid w:val="00534C71"/>
    <w:rsid w:val="005866E9"/>
    <w:rsid w:val="005B2F21"/>
    <w:rsid w:val="005C60B6"/>
    <w:rsid w:val="005D15B4"/>
    <w:rsid w:val="005F2606"/>
    <w:rsid w:val="0062552F"/>
    <w:rsid w:val="00643523"/>
    <w:rsid w:val="00686A68"/>
    <w:rsid w:val="00697A3A"/>
    <w:rsid w:val="006C0E58"/>
    <w:rsid w:val="006C181D"/>
    <w:rsid w:val="006E4D90"/>
    <w:rsid w:val="00702BB9"/>
    <w:rsid w:val="00715600"/>
    <w:rsid w:val="00727381"/>
    <w:rsid w:val="007570AC"/>
    <w:rsid w:val="00757179"/>
    <w:rsid w:val="00770002"/>
    <w:rsid w:val="007744E2"/>
    <w:rsid w:val="00797523"/>
    <w:rsid w:val="007A6EFF"/>
    <w:rsid w:val="007B1975"/>
    <w:rsid w:val="007E3268"/>
    <w:rsid w:val="0080079D"/>
    <w:rsid w:val="00821F7B"/>
    <w:rsid w:val="00823424"/>
    <w:rsid w:val="008328E6"/>
    <w:rsid w:val="00876140"/>
    <w:rsid w:val="00880430"/>
    <w:rsid w:val="008B054F"/>
    <w:rsid w:val="008B713D"/>
    <w:rsid w:val="008C6E4C"/>
    <w:rsid w:val="008D2391"/>
    <w:rsid w:val="008E6C82"/>
    <w:rsid w:val="008F66E3"/>
    <w:rsid w:val="00912DFF"/>
    <w:rsid w:val="00933311"/>
    <w:rsid w:val="00933976"/>
    <w:rsid w:val="00944372"/>
    <w:rsid w:val="00950C72"/>
    <w:rsid w:val="009517D4"/>
    <w:rsid w:val="00956C41"/>
    <w:rsid w:val="00971E84"/>
    <w:rsid w:val="00975C05"/>
    <w:rsid w:val="00980D97"/>
    <w:rsid w:val="00990FBD"/>
    <w:rsid w:val="009B3792"/>
    <w:rsid w:val="009F4572"/>
    <w:rsid w:val="00A16C9E"/>
    <w:rsid w:val="00A32B6D"/>
    <w:rsid w:val="00A402C0"/>
    <w:rsid w:val="00A52288"/>
    <w:rsid w:val="00A75369"/>
    <w:rsid w:val="00A91C0A"/>
    <w:rsid w:val="00AA7F05"/>
    <w:rsid w:val="00AB1A95"/>
    <w:rsid w:val="00AC2D32"/>
    <w:rsid w:val="00AC450C"/>
    <w:rsid w:val="00AE612D"/>
    <w:rsid w:val="00AE63CC"/>
    <w:rsid w:val="00B16183"/>
    <w:rsid w:val="00B47586"/>
    <w:rsid w:val="00B67C4A"/>
    <w:rsid w:val="00B74939"/>
    <w:rsid w:val="00B749DE"/>
    <w:rsid w:val="00B84C12"/>
    <w:rsid w:val="00B86D94"/>
    <w:rsid w:val="00B874A9"/>
    <w:rsid w:val="00BA631F"/>
    <w:rsid w:val="00BB2A29"/>
    <w:rsid w:val="00BC46A6"/>
    <w:rsid w:val="00BE53EC"/>
    <w:rsid w:val="00C03DF2"/>
    <w:rsid w:val="00C36325"/>
    <w:rsid w:val="00C75103"/>
    <w:rsid w:val="00C93F6E"/>
    <w:rsid w:val="00CA31D2"/>
    <w:rsid w:val="00CB0450"/>
    <w:rsid w:val="00CC3E56"/>
    <w:rsid w:val="00CC4CDF"/>
    <w:rsid w:val="00CD77E2"/>
    <w:rsid w:val="00CF7F0B"/>
    <w:rsid w:val="00D063A2"/>
    <w:rsid w:val="00D23651"/>
    <w:rsid w:val="00D736AB"/>
    <w:rsid w:val="00D87057"/>
    <w:rsid w:val="00DA0FAE"/>
    <w:rsid w:val="00E3243F"/>
    <w:rsid w:val="00E4163D"/>
    <w:rsid w:val="00E55BBA"/>
    <w:rsid w:val="00EB1262"/>
    <w:rsid w:val="00EB1626"/>
    <w:rsid w:val="00F000C4"/>
    <w:rsid w:val="00F10B90"/>
    <w:rsid w:val="00F62B60"/>
    <w:rsid w:val="00F73548"/>
    <w:rsid w:val="00F8184F"/>
    <w:rsid w:val="00F90225"/>
    <w:rsid w:val="00FA63BD"/>
    <w:rsid w:val="00FA7A33"/>
    <w:rsid w:val="00FB0D24"/>
    <w:rsid w:val="00FD38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E24ECCE"/>
  <w15:chartTrackingRefBased/>
  <w15:docId w15:val="{350E0B71-E707-417C-8015-3650AF43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A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A7A33"/>
    <w:pPr>
      <w:spacing w:after="0" w:line="240" w:lineRule="auto"/>
    </w:pPr>
  </w:style>
  <w:style w:type="character" w:styleId="Hipervnculo">
    <w:name w:val="Hyperlink"/>
    <w:basedOn w:val="Fuentedeprrafopredeter"/>
    <w:uiPriority w:val="99"/>
    <w:unhideWhenUsed/>
    <w:rsid w:val="00AE63CC"/>
    <w:rPr>
      <w:color w:val="0563C1" w:themeColor="hyperlink"/>
      <w:u w:val="single"/>
    </w:rPr>
  </w:style>
  <w:style w:type="character" w:styleId="Mencinsinresolver">
    <w:name w:val="Unresolved Mention"/>
    <w:basedOn w:val="Fuentedeprrafopredeter"/>
    <w:uiPriority w:val="99"/>
    <w:semiHidden/>
    <w:unhideWhenUsed/>
    <w:rsid w:val="00AE63CC"/>
    <w:rPr>
      <w:color w:val="605E5C"/>
      <w:shd w:val="clear" w:color="auto" w:fill="E1DFDD"/>
    </w:rPr>
  </w:style>
  <w:style w:type="paragraph" w:styleId="Prrafodelista">
    <w:name w:val="List Paragraph"/>
    <w:basedOn w:val="Normal"/>
    <w:uiPriority w:val="1"/>
    <w:qFormat/>
    <w:rsid w:val="008B054F"/>
    <w:pPr>
      <w:ind w:left="720"/>
      <w:contextualSpacing/>
    </w:pPr>
  </w:style>
  <w:style w:type="paragraph" w:styleId="Encabezado">
    <w:name w:val="header"/>
    <w:basedOn w:val="Normal"/>
    <w:link w:val="EncabezadoCar"/>
    <w:uiPriority w:val="99"/>
    <w:unhideWhenUsed/>
    <w:rsid w:val="006255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552F"/>
  </w:style>
  <w:style w:type="paragraph" w:styleId="Piedepgina">
    <w:name w:val="footer"/>
    <w:basedOn w:val="Normal"/>
    <w:link w:val="PiedepginaCar"/>
    <w:uiPriority w:val="99"/>
    <w:unhideWhenUsed/>
    <w:rsid w:val="006255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552F"/>
  </w:style>
  <w:style w:type="paragraph" w:styleId="NormalWeb">
    <w:name w:val="Normal (Web)"/>
    <w:basedOn w:val="Normal"/>
    <w:uiPriority w:val="99"/>
    <w:semiHidden/>
    <w:unhideWhenUsed/>
    <w:rsid w:val="00757179"/>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independiente">
    <w:name w:val="Body Text"/>
    <w:basedOn w:val="Normal"/>
    <w:link w:val="TextoindependienteCar"/>
    <w:uiPriority w:val="1"/>
    <w:qFormat/>
    <w:rsid w:val="009517D4"/>
    <w:pPr>
      <w:widowControl w:val="0"/>
      <w:autoSpaceDE w:val="0"/>
      <w:autoSpaceDN w:val="0"/>
      <w:spacing w:after="0" w:line="240" w:lineRule="auto"/>
    </w:pPr>
    <w:rPr>
      <w:rFonts w:ascii="Microsoft Sans Serif" w:eastAsia="Microsoft Sans Serif" w:hAnsi="Microsoft Sans Serif" w:cs="Microsoft Sans Serif"/>
      <w:sz w:val="24"/>
      <w:szCs w:val="24"/>
      <w:lang w:val="es-ES"/>
    </w:rPr>
  </w:style>
  <w:style w:type="character" w:customStyle="1" w:styleId="TextoindependienteCar">
    <w:name w:val="Texto independiente Car"/>
    <w:basedOn w:val="Fuentedeprrafopredeter"/>
    <w:link w:val="Textoindependiente"/>
    <w:uiPriority w:val="1"/>
    <w:rsid w:val="009517D4"/>
    <w:rPr>
      <w:rFonts w:ascii="Microsoft Sans Serif" w:eastAsia="Microsoft Sans Serif" w:hAnsi="Microsoft Sans Serif" w:cs="Microsoft Sans Serif"/>
      <w:sz w:val="24"/>
      <w:szCs w:val="24"/>
      <w:lang w:val="es-ES"/>
    </w:rPr>
  </w:style>
  <w:style w:type="character" w:styleId="Textodelmarcadordeposicin">
    <w:name w:val="Placeholder Text"/>
    <w:basedOn w:val="Fuentedeprrafopredeter"/>
    <w:uiPriority w:val="99"/>
    <w:semiHidden/>
    <w:rsid w:val="009517D4"/>
    <w:rPr>
      <w:color w:val="808080"/>
    </w:rPr>
  </w:style>
  <w:style w:type="table" w:customStyle="1" w:styleId="TableNormal">
    <w:name w:val="Table Normal"/>
    <w:uiPriority w:val="2"/>
    <w:semiHidden/>
    <w:unhideWhenUsed/>
    <w:qFormat/>
    <w:rsid w:val="002A46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46B5"/>
    <w:pPr>
      <w:widowControl w:val="0"/>
      <w:autoSpaceDE w:val="0"/>
      <w:autoSpaceDN w:val="0"/>
      <w:spacing w:after="0" w:line="240" w:lineRule="auto"/>
    </w:pPr>
    <w:rPr>
      <w:rFonts w:ascii="Microsoft Sans Serif" w:eastAsia="Microsoft Sans Serif" w:hAnsi="Microsoft Sans Serif" w:cs="Microsoft Sans Seri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743739">
      <w:bodyDiv w:val="1"/>
      <w:marLeft w:val="0"/>
      <w:marRight w:val="0"/>
      <w:marTop w:val="0"/>
      <w:marBottom w:val="0"/>
      <w:divBdr>
        <w:top w:val="none" w:sz="0" w:space="0" w:color="auto"/>
        <w:left w:val="none" w:sz="0" w:space="0" w:color="auto"/>
        <w:bottom w:val="none" w:sz="0" w:space="0" w:color="auto"/>
        <w:right w:val="none" w:sz="0" w:space="0" w:color="auto"/>
      </w:divBdr>
    </w:div>
    <w:div w:id="165845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409AA-DEAD-46DE-BE01-46552A919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191</Words>
  <Characters>1052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@Oportunidades</dc:creator>
  <cp:keywords/>
  <dc:description/>
  <cp:lastModifiedBy>Melina Flesler</cp:lastModifiedBy>
  <cp:revision>4</cp:revision>
  <cp:lastPrinted>2023-01-02T12:21:00Z</cp:lastPrinted>
  <dcterms:created xsi:type="dcterms:W3CDTF">2023-01-14T12:55:00Z</dcterms:created>
  <dcterms:modified xsi:type="dcterms:W3CDTF">2023-01-14T12:56:00Z</dcterms:modified>
</cp:coreProperties>
</file>