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70"/>
        <w:gridCol w:w="2391"/>
        <w:gridCol w:w="1935"/>
        <w:gridCol w:w="2061"/>
        <w:gridCol w:w="1810"/>
        <w:gridCol w:w="2206"/>
        <w:gridCol w:w="1355"/>
      </w:tblGrid>
      <w:tr w:rsidR="00996A56" w:rsidRPr="00EC08C6" w14:paraId="42B2CEBC" w14:textId="77777777" w:rsidTr="00996A56">
        <w:tc>
          <w:tcPr>
            <w:tcW w:w="0" w:type="auto"/>
            <w:shd w:val="clear" w:color="auto" w:fill="92D050"/>
          </w:tcPr>
          <w:p w14:paraId="2306610D" w14:textId="77777777" w:rsidR="00996A56" w:rsidRPr="00996A56" w:rsidRDefault="00996A56" w:rsidP="00996A56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color w:val="FFFFFF" w:themeColor="background1"/>
                <w:sz w:val="48"/>
                <w:szCs w:val="48"/>
                <w:lang w:eastAsia="es-AR"/>
              </w:rPr>
            </w:pPr>
            <w:r w:rsidRPr="00996A56">
              <w:rPr>
                <w:rFonts w:ascii="Amatic SC" w:eastAsia="Calibri" w:hAnsi="Amatic SC" w:cs="Amatic SC" w:hint="cs"/>
                <w:b/>
                <w:color w:val="FFFFFF" w:themeColor="background1"/>
                <w:sz w:val="48"/>
                <w:szCs w:val="48"/>
                <w:lang w:eastAsia="es-AR"/>
              </w:rPr>
              <w:t>CAPACIDAD</w:t>
            </w:r>
          </w:p>
        </w:tc>
        <w:tc>
          <w:tcPr>
            <w:tcW w:w="2391" w:type="dxa"/>
            <w:shd w:val="clear" w:color="auto" w:fill="92D050"/>
          </w:tcPr>
          <w:p w14:paraId="46C5EE4A" w14:textId="77777777" w:rsidR="00996A56" w:rsidRPr="00996A56" w:rsidRDefault="00996A56" w:rsidP="00996A56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color w:val="FFFFFF" w:themeColor="background1"/>
                <w:sz w:val="48"/>
                <w:szCs w:val="48"/>
                <w:lang w:eastAsia="es-AR"/>
              </w:rPr>
            </w:pPr>
            <w:r w:rsidRPr="00996A56">
              <w:rPr>
                <w:rFonts w:ascii="Amatic SC" w:eastAsia="Calibri" w:hAnsi="Amatic SC" w:cs="Amatic SC" w:hint="cs"/>
                <w:b/>
                <w:color w:val="FFFFFF" w:themeColor="background1"/>
                <w:sz w:val="48"/>
                <w:szCs w:val="48"/>
                <w:lang w:eastAsia="es-AR"/>
              </w:rPr>
              <w:t>INDICADOR</w:t>
            </w:r>
          </w:p>
        </w:tc>
        <w:tc>
          <w:tcPr>
            <w:tcW w:w="9367" w:type="dxa"/>
            <w:gridSpan w:val="5"/>
            <w:shd w:val="clear" w:color="auto" w:fill="92D050"/>
          </w:tcPr>
          <w:p w14:paraId="32535A0F" w14:textId="77777777" w:rsidR="00996A56" w:rsidRPr="00996A56" w:rsidRDefault="00996A56" w:rsidP="00996A56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color w:val="FFFFFF" w:themeColor="background1"/>
                <w:sz w:val="48"/>
                <w:szCs w:val="48"/>
                <w:lang w:eastAsia="es-AR"/>
              </w:rPr>
            </w:pPr>
            <w:r w:rsidRPr="00996A56">
              <w:rPr>
                <w:rFonts w:ascii="Amatic SC" w:eastAsia="Calibri" w:hAnsi="Amatic SC" w:cs="Amatic SC" w:hint="cs"/>
                <w:b/>
                <w:color w:val="FFFFFF" w:themeColor="background1"/>
                <w:sz w:val="48"/>
                <w:szCs w:val="48"/>
                <w:lang w:eastAsia="es-AR"/>
              </w:rPr>
              <w:t>CRITERIOS DE EVALUACIÓN</w:t>
            </w:r>
          </w:p>
        </w:tc>
      </w:tr>
      <w:tr w:rsidR="00996A56" w:rsidRPr="00AC5278" w14:paraId="42BAA8DE" w14:textId="77777777" w:rsidTr="00996A56">
        <w:tc>
          <w:tcPr>
            <w:tcW w:w="0" w:type="auto"/>
            <w:shd w:val="clear" w:color="auto" w:fill="92D050"/>
          </w:tcPr>
          <w:p w14:paraId="60B1E19B" w14:textId="77777777" w:rsidR="00996A56" w:rsidRPr="00996A56" w:rsidRDefault="00996A56" w:rsidP="00996A56">
            <w:pPr>
              <w:tabs>
                <w:tab w:val="left" w:pos="300"/>
                <w:tab w:val="center" w:pos="902"/>
              </w:tabs>
              <w:spacing w:after="0" w:line="240" w:lineRule="auto"/>
              <w:rPr>
                <w:rFonts w:ascii="Amatic SC" w:eastAsia="Calibri" w:hAnsi="Amatic SC" w:cs="Amatic SC"/>
                <w:b/>
                <w:lang w:eastAsia="es-AR"/>
              </w:rPr>
            </w:pPr>
            <w:r w:rsidRPr="00996A56">
              <w:rPr>
                <w:rFonts w:ascii="Amatic SC" w:eastAsia="Calibri" w:hAnsi="Amatic SC" w:cs="Amatic SC" w:hint="cs"/>
                <w:b/>
                <w:lang w:eastAsia="es-AR"/>
              </w:rPr>
              <w:tab/>
            </w:r>
          </w:p>
        </w:tc>
        <w:tc>
          <w:tcPr>
            <w:tcW w:w="2391" w:type="dxa"/>
            <w:shd w:val="clear" w:color="auto" w:fill="92D050"/>
          </w:tcPr>
          <w:p w14:paraId="2328D2F3" w14:textId="77777777" w:rsidR="00996A56" w:rsidRPr="00996A56" w:rsidRDefault="00996A56" w:rsidP="00996A56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lang w:eastAsia="es-AR"/>
              </w:rPr>
            </w:pPr>
          </w:p>
        </w:tc>
        <w:tc>
          <w:tcPr>
            <w:tcW w:w="1935" w:type="dxa"/>
            <w:shd w:val="clear" w:color="auto" w:fill="92D050"/>
          </w:tcPr>
          <w:p w14:paraId="70316D5F" w14:textId="77777777" w:rsidR="00996A56" w:rsidRPr="00996A56" w:rsidRDefault="00996A56" w:rsidP="00996A56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sz w:val="36"/>
                <w:szCs w:val="36"/>
                <w:lang w:eastAsia="es-AR"/>
              </w:rPr>
            </w:pPr>
            <w:r w:rsidRPr="00996A56">
              <w:rPr>
                <w:rFonts w:ascii="Amatic SC" w:eastAsia="Calibri" w:hAnsi="Amatic SC" w:cs="Amatic SC" w:hint="cs"/>
                <w:b/>
                <w:sz w:val="36"/>
                <w:szCs w:val="36"/>
                <w:lang w:eastAsia="es-AR"/>
              </w:rPr>
              <w:t>Excelente (10-9)</w:t>
            </w:r>
          </w:p>
        </w:tc>
        <w:tc>
          <w:tcPr>
            <w:tcW w:w="2061" w:type="dxa"/>
            <w:shd w:val="clear" w:color="auto" w:fill="92D050"/>
          </w:tcPr>
          <w:p w14:paraId="333DBF16" w14:textId="77777777" w:rsidR="00996A56" w:rsidRPr="00996A56" w:rsidRDefault="00996A56" w:rsidP="00996A56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sz w:val="36"/>
                <w:szCs w:val="36"/>
                <w:lang w:eastAsia="es-AR"/>
              </w:rPr>
            </w:pPr>
            <w:r w:rsidRPr="00996A56">
              <w:rPr>
                <w:rFonts w:ascii="Amatic SC" w:eastAsia="Calibri" w:hAnsi="Amatic SC" w:cs="Amatic SC" w:hint="cs"/>
                <w:b/>
                <w:sz w:val="36"/>
                <w:szCs w:val="36"/>
                <w:lang w:eastAsia="es-AR"/>
              </w:rPr>
              <w:t>Muy bueno (8-7)</w:t>
            </w:r>
          </w:p>
        </w:tc>
        <w:tc>
          <w:tcPr>
            <w:tcW w:w="1810" w:type="dxa"/>
            <w:shd w:val="clear" w:color="auto" w:fill="92D050"/>
          </w:tcPr>
          <w:p w14:paraId="62D88648" w14:textId="77777777" w:rsidR="00996A56" w:rsidRPr="00996A56" w:rsidRDefault="00996A56" w:rsidP="00996A56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sz w:val="36"/>
                <w:szCs w:val="36"/>
                <w:lang w:eastAsia="es-AR"/>
              </w:rPr>
            </w:pPr>
            <w:r w:rsidRPr="00996A56">
              <w:rPr>
                <w:rFonts w:ascii="Amatic SC" w:eastAsia="Calibri" w:hAnsi="Amatic SC" w:cs="Amatic SC" w:hint="cs"/>
                <w:b/>
                <w:sz w:val="36"/>
                <w:szCs w:val="36"/>
                <w:lang w:eastAsia="es-AR"/>
              </w:rPr>
              <w:t>Bueno (6)</w:t>
            </w:r>
          </w:p>
        </w:tc>
        <w:tc>
          <w:tcPr>
            <w:tcW w:w="2206" w:type="dxa"/>
            <w:shd w:val="clear" w:color="auto" w:fill="92D050"/>
          </w:tcPr>
          <w:p w14:paraId="27A46973" w14:textId="77777777" w:rsidR="00996A56" w:rsidRPr="00996A56" w:rsidRDefault="00996A56" w:rsidP="00996A56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sz w:val="36"/>
                <w:szCs w:val="36"/>
                <w:lang w:eastAsia="es-AR"/>
              </w:rPr>
            </w:pPr>
            <w:r w:rsidRPr="00996A56">
              <w:rPr>
                <w:rFonts w:ascii="Amatic SC" w:eastAsia="Calibri" w:hAnsi="Amatic SC" w:cs="Amatic SC" w:hint="cs"/>
                <w:b/>
                <w:sz w:val="36"/>
                <w:szCs w:val="36"/>
                <w:lang w:eastAsia="es-AR"/>
              </w:rPr>
              <w:t>Desaprobado (5 a 1)</w:t>
            </w:r>
          </w:p>
        </w:tc>
        <w:tc>
          <w:tcPr>
            <w:tcW w:w="1355" w:type="dxa"/>
            <w:shd w:val="clear" w:color="auto" w:fill="92D050"/>
          </w:tcPr>
          <w:p w14:paraId="696E2CD4" w14:textId="77777777" w:rsidR="00996A56" w:rsidRPr="00AC5278" w:rsidRDefault="00996A56" w:rsidP="00996A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es-AR"/>
              </w:rPr>
            </w:pPr>
          </w:p>
        </w:tc>
      </w:tr>
      <w:tr w:rsidR="00996A56" w:rsidRPr="00AC5278" w14:paraId="7F0DCC58" w14:textId="77777777" w:rsidTr="00996A56">
        <w:trPr>
          <w:trHeight w:val="938"/>
        </w:trPr>
        <w:tc>
          <w:tcPr>
            <w:tcW w:w="0" w:type="auto"/>
            <w:vMerge w:val="restart"/>
            <w:vAlign w:val="center"/>
          </w:tcPr>
          <w:p w14:paraId="0DED1D0D" w14:textId="77777777" w:rsidR="00996A56" w:rsidRPr="00AC5278" w:rsidRDefault="00996A56" w:rsidP="00996A56">
            <w:pPr>
              <w:spacing w:after="0" w:line="240" w:lineRule="auto"/>
              <w:rPr>
                <w:rFonts w:ascii="Calibri" w:eastAsia="Calibri" w:hAnsi="Calibri" w:cs="Calibri"/>
                <w:b/>
                <w:lang w:eastAsia="es-AR"/>
              </w:rPr>
            </w:pPr>
            <w:r>
              <w:rPr>
                <w:rFonts w:ascii="Calibri" w:eastAsia="Calibri" w:hAnsi="Calibri" w:cs="Calibri"/>
                <w:b/>
                <w:lang w:eastAsia="es-AR"/>
              </w:rPr>
              <w:t>Comprensión lectora.</w:t>
            </w:r>
          </w:p>
        </w:tc>
        <w:tc>
          <w:tcPr>
            <w:tcW w:w="2391" w:type="dxa"/>
            <w:vMerge w:val="restart"/>
          </w:tcPr>
          <w:p w14:paraId="5C802B60" w14:textId="77777777" w:rsidR="00996A56" w:rsidRDefault="00996A56" w:rsidP="00996A56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Utilizar elementos paratextuales.</w:t>
            </w:r>
          </w:p>
        </w:tc>
        <w:tc>
          <w:tcPr>
            <w:tcW w:w="1935" w:type="dxa"/>
            <w:vMerge w:val="restart"/>
          </w:tcPr>
          <w:p w14:paraId="3C0CEFCC" w14:textId="77777777" w:rsidR="00996A56" w:rsidRDefault="00996A56" w:rsidP="00996A56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Elabora un folleto atractivo y organizado utilizando imágenes pertinentes a la temática (4).</w:t>
            </w:r>
          </w:p>
        </w:tc>
        <w:tc>
          <w:tcPr>
            <w:tcW w:w="2061" w:type="dxa"/>
            <w:vMerge w:val="restart"/>
          </w:tcPr>
          <w:p w14:paraId="57582A7E" w14:textId="77777777" w:rsidR="00996A56" w:rsidRDefault="00996A56" w:rsidP="00996A56">
            <w:pPr>
              <w:jc w:val="both"/>
            </w:pPr>
            <w:r>
              <w:t>Elabora un folleto organizado con escasos recursos paratextuales y utiliza imágenes con poca relación a la temática (4).</w:t>
            </w:r>
          </w:p>
        </w:tc>
        <w:tc>
          <w:tcPr>
            <w:tcW w:w="1810" w:type="dxa"/>
            <w:vMerge w:val="restart"/>
          </w:tcPr>
          <w:p w14:paraId="6C630541" w14:textId="77777777" w:rsidR="00996A56" w:rsidRDefault="00996A56" w:rsidP="00996A56">
            <w:pPr>
              <w:jc w:val="both"/>
            </w:pPr>
            <w:r>
              <w:t>Elabora un folleto poco atractivo y desorganizado utilizando imágenes con poca relación a la temática (4).</w:t>
            </w:r>
          </w:p>
        </w:tc>
        <w:tc>
          <w:tcPr>
            <w:tcW w:w="2206" w:type="dxa"/>
          </w:tcPr>
          <w:p w14:paraId="2DCD7484" w14:textId="77777777" w:rsidR="00996A56" w:rsidRDefault="00996A56" w:rsidP="00996A56">
            <w:pPr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No elabora un folleto ni utiliza imágenes relevantes a la temática (4).</w:t>
            </w:r>
          </w:p>
        </w:tc>
        <w:tc>
          <w:tcPr>
            <w:tcW w:w="1355" w:type="dxa"/>
            <w:vMerge w:val="restart"/>
            <w:vAlign w:val="center"/>
          </w:tcPr>
          <w:p w14:paraId="3DFBC6FE" w14:textId="77777777" w:rsidR="00996A56" w:rsidRPr="00AC5278" w:rsidRDefault="00996A56" w:rsidP="00996A56">
            <w:pPr>
              <w:spacing w:after="0" w:line="240" w:lineRule="auto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996A56" w:rsidRPr="00AC5278" w14:paraId="3348F88F" w14:textId="77777777" w:rsidTr="00996A56">
        <w:trPr>
          <w:trHeight w:val="937"/>
        </w:trPr>
        <w:tc>
          <w:tcPr>
            <w:tcW w:w="0" w:type="auto"/>
            <w:vMerge/>
            <w:vAlign w:val="center"/>
          </w:tcPr>
          <w:p w14:paraId="4F655683" w14:textId="77777777" w:rsidR="00996A56" w:rsidRPr="00AC5278" w:rsidRDefault="00996A56" w:rsidP="00996A56">
            <w:pPr>
              <w:spacing w:after="0" w:line="240" w:lineRule="auto"/>
              <w:rPr>
                <w:rFonts w:ascii="Calibri" w:eastAsia="Calibri" w:hAnsi="Calibri" w:cs="Calibri"/>
                <w:b/>
                <w:lang w:eastAsia="es-AR"/>
              </w:rPr>
            </w:pPr>
          </w:p>
        </w:tc>
        <w:tc>
          <w:tcPr>
            <w:tcW w:w="2391" w:type="dxa"/>
            <w:vMerge/>
          </w:tcPr>
          <w:p w14:paraId="7DB4B3E1" w14:textId="77777777" w:rsidR="00996A56" w:rsidRDefault="00996A56" w:rsidP="00996A56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935" w:type="dxa"/>
            <w:vMerge/>
          </w:tcPr>
          <w:p w14:paraId="1865CC35" w14:textId="77777777" w:rsidR="00996A56" w:rsidRDefault="00996A56" w:rsidP="00996A56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061" w:type="dxa"/>
            <w:vMerge/>
          </w:tcPr>
          <w:p w14:paraId="1457BE56" w14:textId="77777777" w:rsidR="00996A56" w:rsidRDefault="00996A56" w:rsidP="00996A56">
            <w:pPr>
              <w:jc w:val="both"/>
            </w:pPr>
          </w:p>
        </w:tc>
        <w:tc>
          <w:tcPr>
            <w:tcW w:w="1810" w:type="dxa"/>
            <w:vMerge/>
          </w:tcPr>
          <w:p w14:paraId="052D9BBF" w14:textId="77777777" w:rsidR="00996A56" w:rsidRDefault="00996A56" w:rsidP="00996A56">
            <w:pPr>
              <w:jc w:val="both"/>
            </w:pPr>
          </w:p>
        </w:tc>
        <w:tc>
          <w:tcPr>
            <w:tcW w:w="2206" w:type="dxa"/>
          </w:tcPr>
          <w:p w14:paraId="41BCB232" w14:textId="77777777" w:rsidR="00996A56" w:rsidRDefault="00996A56" w:rsidP="00996A56">
            <w:pPr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No realiza la actividad (4).</w:t>
            </w:r>
          </w:p>
        </w:tc>
        <w:tc>
          <w:tcPr>
            <w:tcW w:w="1355" w:type="dxa"/>
            <w:vMerge/>
            <w:vAlign w:val="center"/>
          </w:tcPr>
          <w:p w14:paraId="7F0D10C3" w14:textId="77777777" w:rsidR="00996A56" w:rsidRPr="00AC5278" w:rsidRDefault="00996A56" w:rsidP="00996A56">
            <w:pPr>
              <w:spacing w:after="0" w:line="240" w:lineRule="auto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996A56" w:rsidRPr="00AC5278" w14:paraId="378EA570" w14:textId="77777777" w:rsidTr="00996A56">
        <w:trPr>
          <w:trHeight w:val="352"/>
        </w:trPr>
        <w:tc>
          <w:tcPr>
            <w:tcW w:w="13428" w:type="dxa"/>
            <w:gridSpan w:val="7"/>
            <w:shd w:val="clear" w:color="auto" w:fill="92D050"/>
            <w:vAlign w:val="center"/>
          </w:tcPr>
          <w:p w14:paraId="11745933" w14:textId="77777777" w:rsidR="00996A56" w:rsidRPr="00AC5278" w:rsidRDefault="00996A56" w:rsidP="0099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996A56" w:rsidRPr="00AC5278" w14:paraId="56B72A5D" w14:textId="77777777" w:rsidTr="00996A56">
        <w:trPr>
          <w:trHeight w:val="660"/>
        </w:trPr>
        <w:tc>
          <w:tcPr>
            <w:tcW w:w="0" w:type="auto"/>
            <w:vMerge w:val="restart"/>
            <w:vAlign w:val="center"/>
          </w:tcPr>
          <w:p w14:paraId="766D7E18" w14:textId="77777777" w:rsidR="00996A56" w:rsidRPr="00AC5278" w:rsidRDefault="00996A56" w:rsidP="00996A56">
            <w:pPr>
              <w:spacing w:after="0" w:line="240" w:lineRule="auto"/>
              <w:rPr>
                <w:rFonts w:ascii="Calibri" w:eastAsia="Calibri" w:hAnsi="Calibri" w:cs="Calibri"/>
                <w:b/>
                <w:lang w:eastAsia="es-AR"/>
              </w:rPr>
            </w:pPr>
            <w:r w:rsidRPr="00AC5278">
              <w:rPr>
                <w:rFonts w:ascii="Calibri" w:eastAsia="Calibri" w:hAnsi="Calibri" w:cs="Calibri"/>
                <w:b/>
                <w:lang w:eastAsia="es-AR"/>
              </w:rPr>
              <w:t>Resolución de problemas.</w:t>
            </w:r>
          </w:p>
        </w:tc>
        <w:tc>
          <w:tcPr>
            <w:tcW w:w="2391" w:type="dxa"/>
            <w:vMerge w:val="restart"/>
          </w:tcPr>
          <w:p w14:paraId="618B58B3" w14:textId="77777777" w:rsidR="00996A56" w:rsidRPr="00AC5278" w:rsidRDefault="00996A56" w:rsidP="00996A56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Analizar problemáticas vinculadas al ámbito laboral.</w:t>
            </w:r>
          </w:p>
        </w:tc>
        <w:tc>
          <w:tcPr>
            <w:tcW w:w="1935" w:type="dxa"/>
            <w:vMerge w:val="restart"/>
          </w:tcPr>
          <w:p w14:paraId="39D6C024" w14:textId="77777777" w:rsidR="00996A56" w:rsidRPr="00AC5278" w:rsidRDefault="00996A56" w:rsidP="00996A56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Responde correctamente todas las consignas (1).</w:t>
            </w:r>
          </w:p>
        </w:tc>
        <w:tc>
          <w:tcPr>
            <w:tcW w:w="2061" w:type="dxa"/>
            <w:vMerge w:val="restart"/>
          </w:tcPr>
          <w:p w14:paraId="7E95FB3E" w14:textId="77777777" w:rsidR="00996A56" w:rsidRDefault="00996A56" w:rsidP="00996A56">
            <w:pPr>
              <w:jc w:val="both"/>
            </w:pPr>
            <w:r>
              <w:t xml:space="preserve"> Responde correctamente A y C pero confunde entre las opciones de B (1).</w:t>
            </w:r>
          </w:p>
        </w:tc>
        <w:tc>
          <w:tcPr>
            <w:tcW w:w="1810" w:type="dxa"/>
            <w:vMerge w:val="restart"/>
          </w:tcPr>
          <w:p w14:paraId="5AD47561" w14:textId="77777777" w:rsidR="00996A56" w:rsidRDefault="00996A56" w:rsidP="00996A56">
            <w:pPr>
              <w:jc w:val="both"/>
            </w:pPr>
            <w:r>
              <w:t xml:space="preserve"> Responde correctamente al menos 2 consignas (1).</w:t>
            </w:r>
          </w:p>
        </w:tc>
        <w:tc>
          <w:tcPr>
            <w:tcW w:w="2206" w:type="dxa"/>
          </w:tcPr>
          <w:p w14:paraId="23A7EDD2" w14:textId="77777777" w:rsidR="00996A56" w:rsidRDefault="00996A56" w:rsidP="00996A56">
            <w:pPr>
              <w:jc w:val="both"/>
            </w:pPr>
            <w:r>
              <w:t>Responde incorrectamente todas las consignas (1).</w:t>
            </w:r>
          </w:p>
        </w:tc>
        <w:tc>
          <w:tcPr>
            <w:tcW w:w="1355" w:type="dxa"/>
            <w:vMerge w:val="restart"/>
            <w:vAlign w:val="center"/>
          </w:tcPr>
          <w:p w14:paraId="7C5B541F" w14:textId="77777777" w:rsidR="00996A56" w:rsidRPr="00AC5278" w:rsidRDefault="00996A56" w:rsidP="00996A56">
            <w:pPr>
              <w:spacing w:after="0" w:line="240" w:lineRule="auto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996A56" w:rsidRPr="00AC5278" w14:paraId="48770AEE" w14:textId="77777777" w:rsidTr="00996A56">
        <w:trPr>
          <w:trHeight w:val="660"/>
        </w:trPr>
        <w:tc>
          <w:tcPr>
            <w:tcW w:w="0" w:type="auto"/>
            <w:vMerge/>
            <w:vAlign w:val="center"/>
          </w:tcPr>
          <w:p w14:paraId="4BE10A6D" w14:textId="77777777" w:rsidR="00996A56" w:rsidRPr="00AC5278" w:rsidRDefault="00996A56" w:rsidP="0099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391" w:type="dxa"/>
            <w:vMerge/>
          </w:tcPr>
          <w:p w14:paraId="1359CCDE" w14:textId="77777777" w:rsidR="00996A56" w:rsidRPr="00AC5278" w:rsidRDefault="00996A56" w:rsidP="0099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935" w:type="dxa"/>
            <w:vMerge/>
          </w:tcPr>
          <w:p w14:paraId="77152F3F" w14:textId="77777777" w:rsidR="00996A56" w:rsidRPr="00AC5278" w:rsidRDefault="00996A56" w:rsidP="0099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061" w:type="dxa"/>
            <w:vMerge/>
          </w:tcPr>
          <w:p w14:paraId="02C2727C" w14:textId="77777777" w:rsidR="00996A56" w:rsidRPr="00AC5278" w:rsidRDefault="00996A56" w:rsidP="0099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810" w:type="dxa"/>
            <w:vMerge/>
          </w:tcPr>
          <w:p w14:paraId="78AEB66A" w14:textId="77777777" w:rsidR="00996A56" w:rsidRPr="00AC5278" w:rsidRDefault="00996A56" w:rsidP="0099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206" w:type="dxa"/>
          </w:tcPr>
          <w:p w14:paraId="619909A1" w14:textId="77777777" w:rsidR="00996A56" w:rsidRPr="00AC5278" w:rsidRDefault="00996A56" w:rsidP="00996A56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No realiza la actividad (1).</w:t>
            </w:r>
          </w:p>
        </w:tc>
        <w:tc>
          <w:tcPr>
            <w:tcW w:w="1355" w:type="dxa"/>
            <w:vMerge/>
            <w:vAlign w:val="center"/>
          </w:tcPr>
          <w:p w14:paraId="47133F7A" w14:textId="77777777" w:rsidR="00996A56" w:rsidRPr="00AC5278" w:rsidRDefault="00996A56" w:rsidP="0099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996A56" w:rsidRPr="00AC5278" w14:paraId="6BDBB8A5" w14:textId="77777777" w:rsidTr="00996A56">
        <w:trPr>
          <w:trHeight w:val="352"/>
        </w:trPr>
        <w:tc>
          <w:tcPr>
            <w:tcW w:w="13428" w:type="dxa"/>
            <w:gridSpan w:val="7"/>
            <w:shd w:val="clear" w:color="auto" w:fill="92D050"/>
            <w:vAlign w:val="center"/>
          </w:tcPr>
          <w:p w14:paraId="19EB1D9C" w14:textId="77777777" w:rsidR="00996A56" w:rsidRPr="00AC5278" w:rsidRDefault="00996A56" w:rsidP="0099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996A56" w:rsidRPr="00AC5278" w14:paraId="03F46FA2" w14:textId="77777777" w:rsidTr="00996A56">
        <w:trPr>
          <w:trHeight w:val="660"/>
        </w:trPr>
        <w:tc>
          <w:tcPr>
            <w:tcW w:w="0" w:type="auto"/>
            <w:vMerge w:val="restart"/>
            <w:vAlign w:val="center"/>
          </w:tcPr>
          <w:p w14:paraId="67477D03" w14:textId="77777777" w:rsidR="00996A56" w:rsidRPr="00AC5278" w:rsidRDefault="00996A56" w:rsidP="00996A56">
            <w:pPr>
              <w:spacing w:after="0" w:line="240" w:lineRule="auto"/>
              <w:rPr>
                <w:rFonts w:ascii="Calibri" w:eastAsia="Calibri" w:hAnsi="Calibri" w:cs="Calibri"/>
                <w:b/>
                <w:lang w:eastAsia="es-AR"/>
              </w:rPr>
            </w:pPr>
            <w:r w:rsidRPr="00AC5278">
              <w:rPr>
                <w:rFonts w:ascii="Calibri" w:eastAsia="Calibri" w:hAnsi="Calibri" w:cs="Calibri"/>
                <w:b/>
                <w:lang w:eastAsia="es-AR"/>
              </w:rPr>
              <w:t>Producción de textos</w:t>
            </w:r>
            <w:r>
              <w:rPr>
                <w:rFonts w:ascii="Calibri" w:eastAsia="Calibri" w:hAnsi="Calibri" w:cs="Calibri"/>
                <w:b/>
                <w:lang w:eastAsia="es-AR"/>
              </w:rPr>
              <w:t>.</w:t>
            </w:r>
          </w:p>
          <w:p w14:paraId="3C93CBA9" w14:textId="77777777" w:rsidR="00996A56" w:rsidRPr="00AC5278" w:rsidRDefault="00996A56" w:rsidP="00996A56">
            <w:pPr>
              <w:spacing w:after="0" w:line="240" w:lineRule="auto"/>
              <w:rPr>
                <w:rFonts w:ascii="Calibri" w:eastAsia="Calibri" w:hAnsi="Calibri" w:cs="Calibri"/>
                <w:b/>
                <w:lang w:eastAsia="es-AR"/>
              </w:rPr>
            </w:pPr>
          </w:p>
        </w:tc>
        <w:tc>
          <w:tcPr>
            <w:tcW w:w="2391" w:type="dxa"/>
            <w:vMerge w:val="restart"/>
          </w:tcPr>
          <w:p w14:paraId="0CF8D7A2" w14:textId="77777777" w:rsidR="00996A56" w:rsidRPr="00AC5278" w:rsidRDefault="00996A56" w:rsidP="00996A56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Identificar la intención comunicativa y define el tipo de texto a producir.</w:t>
            </w:r>
          </w:p>
        </w:tc>
        <w:tc>
          <w:tcPr>
            <w:tcW w:w="1935" w:type="dxa"/>
            <w:vMerge w:val="restart"/>
          </w:tcPr>
          <w:p w14:paraId="41750F09" w14:textId="77777777" w:rsidR="00996A56" w:rsidRPr="00AC5278" w:rsidRDefault="00996A56" w:rsidP="00996A56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Responde correctamente  y con coherencia todas las consignas (2 y 3).</w:t>
            </w:r>
          </w:p>
        </w:tc>
        <w:tc>
          <w:tcPr>
            <w:tcW w:w="2061" w:type="dxa"/>
            <w:vMerge w:val="restart"/>
          </w:tcPr>
          <w:p w14:paraId="42CE940D" w14:textId="77777777" w:rsidR="00996A56" w:rsidRDefault="00996A56" w:rsidP="00996A56">
            <w:pPr>
              <w:jc w:val="both"/>
            </w:pPr>
            <w:r>
              <w:t xml:space="preserve">Responde correctamente y con coherencia al menos dos consignas </w:t>
            </w:r>
            <w:r>
              <w:rPr>
                <w:rFonts w:ascii="Calibri" w:eastAsia="Calibri" w:hAnsi="Calibri" w:cs="Calibri"/>
                <w:lang w:eastAsia="es-AR"/>
              </w:rPr>
              <w:t>(2 y 3).</w:t>
            </w:r>
          </w:p>
        </w:tc>
        <w:tc>
          <w:tcPr>
            <w:tcW w:w="1810" w:type="dxa"/>
            <w:vMerge w:val="restart"/>
          </w:tcPr>
          <w:p w14:paraId="0A129104" w14:textId="77777777" w:rsidR="00996A56" w:rsidRDefault="00996A56" w:rsidP="00996A56">
            <w:pPr>
              <w:jc w:val="both"/>
            </w:pPr>
            <w:r>
              <w:t xml:space="preserve">Responde correctamente al menos una consigna </w:t>
            </w:r>
            <w:r>
              <w:rPr>
                <w:rFonts w:ascii="Calibri" w:eastAsia="Calibri" w:hAnsi="Calibri" w:cs="Calibri"/>
                <w:lang w:eastAsia="es-AR"/>
              </w:rPr>
              <w:t>(2 y 3).</w:t>
            </w:r>
          </w:p>
        </w:tc>
        <w:tc>
          <w:tcPr>
            <w:tcW w:w="2206" w:type="dxa"/>
          </w:tcPr>
          <w:p w14:paraId="0551F536" w14:textId="77777777" w:rsidR="00996A56" w:rsidRPr="00AC5278" w:rsidRDefault="00996A56" w:rsidP="00996A56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Responde incorrectamente las consignas (2 y 3).</w:t>
            </w:r>
          </w:p>
        </w:tc>
        <w:tc>
          <w:tcPr>
            <w:tcW w:w="1355" w:type="dxa"/>
            <w:vMerge w:val="restart"/>
            <w:vAlign w:val="center"/>
          </w:tcPr>
          <w:p w14:paraId="3438D948" w14:textId="77777777" w:rsidR="00996A56" w:rsidRPr="00AC5278" w:rsidRDefault="00996A56" w:rsidP="0099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996A56" w:rsidRPr="00AC5278" w14:paraId="4737E8C5" w14:textId="77777777" w:rsidTr="00996A56">
        <w:trPr>
          <w:trHeight w:val="633"/>
        </w:trPr>
        <w:tc>
          <w:tcPr>
            <w:tcW w:w="0" w:type="auto"/>
            <w:vMerge/>
            <w:vAlign w:val="center"/>
          </w:tcPr>
          <w:p w14:paraId="536B5079" w14:textId="77777777" w:rsidR="00996A56" w:rsidRPr="00AC5278" w:rsidRDefault="00996A56" w:rsidP="00996A56">
            <w:pPr>
              <w:spacing w:after="0" w:line="240" w:lineRule="auto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391" w:type="dxa"/>
            <w:vMerge/>
          </w:tcPr>
          <w:p w14:paraId="56FB1BC1" w14:textId="77777777" w:rsidR="00996A56" w:rsidRPr="00AC5278" w:rsidRDefault="00996A56" w:rsidP="0099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935" w:type="dxa"/>
            <w:vMerge/>
          </w:tcPr>
          <w:p w14:paraId="7A64A73B" w14:textId="77777777" w:rsidR="00996A56" w:rsidRPr="00AC5278" w:rsidRDefault="00996A56" w:rsidP="0099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061" w:type="dxa"/>
            <w:vMerge/>
            <w:vAlign w:val="center"/>
          </w:tcPr>
          <w:p w14:paraId="027086C3" w14:textId="77777777" w:rsidR="00996A56" w:rsidRPr="00AC5278" w:rsidRDefault="00996A56" w:rsidP="0099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810" w:type="dxa"/>
            <w:vMerge/>
            <w:vAlign w:val="center"/>
          </w:tcPr>
          <w:p w14:paraId="31EE91ED" w14:textId="77777777" w:rsidR="00996A56" w:rsidRPr="00AC5278" w:rsidRDefault="00996A56" w:rsidP="0099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206" w:type="dxa"/>
          </w:tcPr>
          <w:p w14:paraId="2860F596" w14:textId="77777777" w:rsidR="00996A56" w:rsidRPr="00AC5278" w:rsidRDefault="00996A56" w:rsidP="00996A56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No realiza la actividad (2 y 3).</w:t>
            </w:r>
          </w:p>
        </w:tc>
        <w:tc>
          <w:tcPr>
            <w:tcW w:w="1355" w:type="dxa"/>
            <w:vMerge/>
            <w:vAlign w:val="center"/>
          </w:tcPr>
          <w:p w14:paraId="2ABA46B9" w14:textId="77777777" w:rsidR="00996A56" w:rsidRPr="00AC5278" w:rsidRDefault="00996A56" w:rsidP="0099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996A56" w:rsidRPr="00AC5278" w14:paraId="0C6936B9" w14:textId="77777777" w:rsidTr="00996A56">
        <w:trPr>
          <w:trHeight w:val="344"/>
        </w:trPr>
        <w:tc>
          <w:tcPr>
            <w:tcW w:w="13428" w:type="dxa"/>
            <w:gridSpan w:val="7"/>
            <w:shd w:val="clear" w:color="auto" w:fill="92D050"/>
            <w:vAlign w:val="center"/>
          </w:tcPr>
          <w:p w14:paraId="46E9A4EF" w14:textId="77777777" w:rsidR="00996A56" w:rsidRPr="00AC5278" w:rsidRDefault="00996A56" w:rsidP="00996A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</w:tbl>
    <w:p w14:paraId="1CC0B1F5" w14:textId="77777777" w:rsidR="00E666E8" w:rsidRDefault="00E666E8">
      <w:bookmarkStart w:id="0" w:name="_GoBack"/>
      <w:bookmarkEnd w:id="0"/>
    </w:p>
    <w:sectPr w:rsidR="00E666E8" w:rsidSect="00996A56">
      <w:headerReference w:type="default" r:id="rId7"/>
      <w:footerReference w:type="default" r:id="rId8"/>
      <w:pgSz w:w="16838" w:h="11906"/>
      <w:pgMar w:top="1417" w:right="1700" w:bottom="1417" w:left="17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02A18" w14:textId="77777777" w:rsidR="006D4415" w:rsidRDefault="006D4415">
      <w:pPr>
        <w:spacing w:after="0" w:line="240" w:lineRule="auto"/>
      </w:pPr>
      <w:r>
        <w:separator/>
      </w:r>
    </w:p>
  </w:endnote>
  <w:endnote w:type="continuationSeparator" w:id="0">
    <w:p w14:paraId="6F748274" w14:textId="77777777" w:rsidR="006D4415" w:rsidRDefault="006D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54CD4" w14:textId="62E27144" w:rsidR="00705BE7" w:rsidRDefault="006D44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13519" w14:textId="77777777" w:rsidR="006D4415" w:rsidRDefault="006D4415">
      <w:pPr>
        <w:spacing w:after="0" w:line="240" w:lineRule="auto"/>
      </w:pPr>
      <w:r>
        <w:separator/>
      </w:r>
    </w:p>
  </w:footnote>
  <w:footnote w:type="continuationSeparator" w:id="0">
    <w:p w14:paraId="45338F37" w14:textId="77777777" w:rsidR="006D4415" w:rsidRDefault="006D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4C0C3" w14:textId="5F47A78D" w:rsidR="00705BE7" w:rsidRDefault="00996A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 w:hanging="425"/>
      <w:jc w:val="center"/>
      <w:rPr>
        <w:color w:val="000000"/>
      </w:rPr>
    </w:pPr>
    <w:r w:rsidRPr="0098355E">
      <w:rPr>
        <w:rFonts w:ascii="Calibri" w:eastAsia="Calibri" w:hAnsi="Calibri" w:cs="Times New Roman"/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5AF3C215" wp14:editId="35E43EEE">
          <wp:simplePos x="0" y="0"/>
          <wp:positionH relativeFrom="column">
            <wp:posOffset>1428750</wp:posOffset>
          </wp:positionH>
          <wp:positionV relativeFrom="paragraph">
            <wp:posOffset>-119380</wp:posOffset>
          </wp:positionV>
          <wp:extent cx="6457950" cy="560070"/>
          <wp:effectExtent l="0" t="0" r="0" b="0"/>
          <wp:wrapTight wrapText="bothSides">
            <wp:wrapPolygon edited="0">
              <wp:start x="0" y="0"/>
              <wp:lineTo x="0" y="20571"/>
              <wp:lineTo x="21536" y="20571"/>
              <wp:lineTo x="21536" y="0"/>
              <wp:lineTo x="0" y="0"/>
            </wp:wrapPolygon>
          </wp:wrapTight>
          <wp:docPr id="19" name="Imagen 19" descr="Interfaz de usuario gráfica, Aplicación, Word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Interfaz de usuario gráfica, Aplicación, Word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7522" r="21588" b="65285"/>
                  <a:stretch/>
                </pic:blipFill>
                <pic:spPr bwMode="auto">
                  <a:xfrm>
                    <a:off x="0" y="0"/>
                    <a:ext cx="6457950" cy="560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0E5B"/>
    <w:multiLevelType w:val="hybridMultilevel"/>
    <w:tmpl w:val="1C72C1C6"/>
    <w:lvl w:ilvl="0" w:tplc="3BB054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A0699E"/>
    <w:multiLevelType w:val="hybridMultilevel"/>
    <w:tmpl w:val="52FCE546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BF376E"/>
    <w:multiLevelType w:val="hybridMultilevel"/>
    <w:tmpl w:val="5DD63FB4"/>
    <w:lvl w:ilvl="0" w:tplc="36D269A6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40" w:hanging="360"/>
      </w:pPr>
    </w:lvl>
    <w:lvl w:ilvl="2" w:tplc="2C0A001B" w:tentative="1">
      <w:start w:val="1"/>
      <w:numFmt w:val="lowerRoman"/>
      <w:lvlText w:val="%3."/>
      <w:lvlJc w:val="right"/>
      <w:pPr>
        <w:ind w:left="2460" w:hanging="180"/>
      </w:pPr>
    </w:lvl>
    <w:lvl w:ilvl="3" w:tplc="2C0A000F" w:tentative="1">
      <w:start w:val="1"/>
      <w:numFmt w:val="decimal"/>
      <w:lvlText w:val="%4."/>
      <w:lvlJc w:val="left"/>
      <w:pPr>
        <w:ind w:left="3180" w:hanging="360"/>
      </w:pPr>
    </w:lvl>
    <w:lvl w:ilvl="4" w:tplc="2C0A0019" w:tentative="1">
      <w:start w:val="1"/>
      <w:numFmt w:val="lowerLetter"/>
      <w:lvlText w:val="%5."/>
      <w:lvlJc w:val="left"/>
      <w:pPr>
        <w:ind w:left="3900" w:hanging="360"/>
      </w:pPr>
    </w:lvl>
    <w:lvl w:ilvl="5" w:tplc="2C0A001B" w:tentative="1">
      <w:start w:val="1"/>
      <w:numFmt w:val="lowerRoman"/>
      <w:lvlText w:val="%6."/>
      <w:lvlJc w:val="right"/>
      <w:pPr>
        <w:ind w:left="4620" w:hanging="180"/>
      </w:pPr>
    </w:lvl>
    <w:lvl w:ilvl="6" w:tplc="2C0A000F" w:tentative="1">
      <w:start w:val="1"/>
      <w:numFmt w:val="decimal"/>
      <w:lvlText w:val="%7."/>
      <w:lvlJc w:val="left"/>
      <w:pPr>
        <w:ind w:left="5340" w:hanging="360"/>
      </w:pPr>
    </w:lvl>
    <w:lvl w:ilvl="7" w:tplc="2C0A0019" w:tentative="1">
      <w:start w:val="1"/>
      <w:numFmt w:val="lowerLetter"/>
      <w:lvlText w:val="%8."/>
      <w:lvlJc w:val="left"/>
      <w:pPr>
        <w:ind w:left="6060" w:hanging="360"/>
      </w:pPr>
    </w:lvl>
    <w:lvl w:ilvl="8" w:tplc="2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54C135E3"/>
    <w:multiLevelType w:val="hybridMultilevel"/>
    <w:tmpl w:val="7BDC07BA"/>
    <w:lvl w:ilvl="0" w:tplc="D2B89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D08EB"/>
    <w:multiLevelType w:val="hybridMultilevel"/>
    <w:tmpl w:val="C5D03C50"/>
    <w:lvl w:ilvl="0" w:tplc="A0FE98D6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DA22FCD"/>
    <w:multiLevelType w:val="hybridMultilevel"/>
    <w:tmpl w:val="E5885846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86B05DE"/>
    <w:multiLevelType w:val="hybridMultilevel"/>
    <w:tmpl w:val="70EA211C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B4"/>
    <w:rsid w:val="0026044B"/>
    <w:rsid w:val="00357AB4"/>
    <w:rsid w:val="004310EE"/>
    <w:rsid w:val="00666D98"/>
    <w:rsid w:val="006D4415"/>
    <w:rsid w:val="00996A56"/>
    <w:rsid w:val="00B040F8"/>
    <w:rsid w:val="00BA3DDB"/>
    <w:rsid w:val="00BE3E49"/>
    <w:rsid w:val="00E666E8"/>
    <w:rsid w:val="00F00474"/>
    <w:rsid w:val="00F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A88A"/>
  <w15:chartTrackingRefBased/>
  <w15:docId w15:val="{B39AC7E9-23C5-42EE-BE2A-C1B9DA73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AB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7AB4"/>
    <w:pPr>
      <w:spacing w:after="0" w:line="360" w:lineRule="auto"/>
      <w:ind w:left="720" w:firstLine="284"/>
      <w:contextualSpacing/>
      <w:jc w:val="both"/>
    </w:pPr>
  </w:style>
  <w:style w:type="character" w:styleId="Hipervnculo">
    <w:name w:val="Hyperlink"/>
    <w:basedOn w:val="Fuentedeprrafopredeter"/>
    <w:uiPriority w:val="99"/>
    <w:unhideWhenUsed/>
    <w:rsid w:val="00357AB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96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A5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96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A5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ExoNB</cp:lastModifiedBy>
  <cp:revision>2</cp:revision>
  <dcterms:created xsi:type="dcterms:W3CDTF">2023-02-25T20:39:00Z</dcterms:created>
  <dcterms:modified xsi:type="dcterms:W3CDTF">2023-02-25T20:39:00Z</dcterms:modified>
</cp:coreProperties>
</file>