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424" w:rsidRPr="000F0344" w:rsidRDefault="009E3424" w:rsidP="009E3424">
      <w:pPr>
        <w:spacing w:line="360" w:lineRule="auto"/>
        <w:ind w:left="720"/>
        <w:jc w:val="both"/>
        <w:rPr>
          <w:rFonts w:ascii="Arial" w:hAnsi="Arial" w:cs="Arial"/>
          <w:sz w:val="24"/>
          <w:szCs w:val="24"/>
          <w:lang w:val="es-A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2101"/>
        <w:gridCol w:w="1750"/>
        <w:gridCol w:w="1789"/>
        <w:gridCol w:w="1789"/>
        <w:gridCol w:w="2000"/>
        <w:gridCol w:w="2490"/>
      </w:tblGrid>
      <w:tr w:rsidR="009E3424" w:rsidRPr="00082ACF" w:rsidTr="005A153E">
        <w:tc>
          <w:tcPr>
            <w:tcW w:w="1968" w:type="dxa"/>
            <w:shd w:val="clear" w:color="auto" w:fill="auto"/>
          </w:tcPr>
          <w:p w:rsidR="009E3424" w:rsidRPr="005A153E" w:rsidRDefault="009E3424" w:rsidP="00014C2B">
            <w:pPr>
              <w:jc w:val="center"/>
              <w:rPr>
                <w:rFonts w:ascii="Amatic SC" w:hAnsi="Amatic SC" w:cs="Arial"/>
                <w:b/>
                <w:sz w:val="44"/>
                <w:szCs w:val="44"/>
              </w:rPr>
            </w:pPr>
            <w:r w:rsidRPr="005A153E">
              <w:rPr>
                <w:rFonts w:ascii="Amatic SC" w:hAnsi="Amatic SC" w:cs="Arial"/>
                <w:b/>
                <w:sz w:val="44"/>
                <w:szCs w:val="44"/>
              </w:rPr>
              <w:t>CAPACIDADES</w:t>
            </w:r>
          </w:p>
        </w:tc>
        <w:tc>
          <w:tcPr>
            <w:tcW w:w="2101" w:type="dxa"/>
            <w:shd w:val="clear" w:color="auto" w:fill="auto"/>
          </w:tcPr>
          <w:p w:rsidR="009E3424" w:rsidRPr="005A153E" w:rsidRDefault="009E3424" w:rsidP="00014C2B">
            <w:pPr>
              <w:jc w:val="center"/>
              <w:rPr>
                <w:rFonts w:ascii="Amatic SC" w:hAnsi="Amatic SC" w:cs="Arial"/>
                <w:b/>
                <w:sz w:val="44"/>
                <w:szCs w:val="44"/>
              </w:rPr>
            </w:pPr>
            <w:r w:rsidRPr="005A153E">
              <w:rPr>
                <w:rFonts w:ascii="Amatic SC" w:hAnsi="Amatic SC" w:cs="Arial"/>
                <w:b/>
                <w:sz w:val="44"/>
                <w:szCs w:val="44"/>
              </w:rPr>
              <w:t>INDICADORES</w:t>
            </w:r>
          </w:p>
        </w:tc>
        <w:tc>
          <w:tcPr>
            <w:tcW w:w="9818" w:type="dxa"/>
            <w:gridSpan w:val="5"/>
            <w:shd w:val="clear" w:color="auto" w:fill="auto"/>
          </w:tcPr>
          <w:p w:rsidR="009E3424" w:rsidRPr="005A153E" w:rsidRDefault="009E3424" w:rsidP="009E3424">
            <w:pPr>
              <w:spacing w:after="0" w:line="240" w:lineRule="auto"/>
              <w:jc w:val="center"/>
              <w:rPr>
                <w:rFonts w:ascii="Amatic SC" w:hAnsi="Amatic SC"/>
                <w:b/>
                <w:sz w:val="44"/>
                <w:szCs w:val="44"/>
                <w:lang w:val="es-AR"/>
              </w:rPr>
            </w:pPr>
            <w:r w:rsidRPr="005A153E">
              <w:rPr>
                <w:rFonts w:ascii="Amatic SC" w:hAnsi="Amatic SC"/>
                <w:b/>
                <w:sz w:val="44"/>
                <w:szCs w:val="44"/>
                <w:lang w:val="es-AR"/>
              </w:rPr>
              <w:t>CRITERIOS</w:t>
            </w:r>
          </w:p>
        </w:tc>
      </w:tr>
      <w:tr w:rsidR="009E3424" w:rsidRPr="00014C2B" w:rsidTr="005A153E">
        <w:tc>
          <w:tcPr>
            <w:tcW w:w="1968" w:type="dxa"/>
            <w:vMerge w:val="restart"/>
            <w:shd w:val="clear" w:color="auto" w:fill="auto"/>
          </w:tcPr>
          <w:p w:rsidR="009E3424" w:rsidRPr="00014C2B" w:rsidRDefault="009E3424" w:rsidP="00014C2B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</w:p>
          <w:p w:rsidR="009E3424" w:rsidRPr="00014C2B" w:rsidRDefault="009E3424" w:rsidP="00014C2B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</w:p>
          <w:p w:rsidR="009E3424" w:rsidRPr="00014C2B" w:rsidRDefault="009E3424" w:rsidP="00014C2B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</w:p>
          <w:p w:rsidR="009E3424" w:rsidRPr="00014C2B" w:rsidRDefault="009E3424" w:rsidP="00014C2B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  <w:r w:rsidRPr="00014C2B">
              <w:rPr>
                <w:rFonts w:ascii="Arial" w:hAnsi="Arial" w:cs="Arial"/>
                <w:b/>
                <w:sz w:val="20"/>
                <w:szCs w:val="20"/>
                <w:lang w:val="es-AR"/>
              </w:rPr>
              <w:t>COMPRENSIÓN LECTORA</w:t>
            </w:r>
          </w:p>
          <w:p w:rsidR="009E3424" w:rsidRPr="00014C2B" w:rsidRDefault="009E3424" w:rsidP="00014C2B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</w:p>
          <w:p w:rsidR="009E3424" w:rsidRPr="00014C2B" w:rsidRDefault="009E3424" w:rsidP="00014C2B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</w:p>
        </w:tc>
        <w:tc>
          <w:tcPr>
            <w:tcW w:w="2101" w:type="dxa"/>
            <w:vMerge w:val="restart"/>
            <w:shd w:val="clear" w:color="auto" w:fill="auto"/>
          </w:tcPr>
          <w:p w:rsidR="009E3424" w:rsidRPr="00014C2B" w:rsidRDefault="009E3424" w:rsidP="00014C2B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es-AR"/>
              </w:rPr>
            </w:pPr>
          </w:p>
          <w:p w:rsidR="009E3424" w:rsidRPr="00014C2B" w:rsidRDefault="009E3424" w:rsidP="00014C2B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  <w:r w:rsidRPr="00014C2B">
              <w:rPr>
                <w:rFonts w:ascii="Arial" w:hAnsi="Arial" w:cs="Arial"/>
                <w:b/>
                <w:i/>
                <w:sz w:val="20"/>
                <w:szCs w:val="20"/>
                <w:lang w:val="es-AR"/>
              </w:rPr>
              <w:t>-Integrar conceptos para analizar hechos y procesos estudiados.</w:t>
            </w:r>
          </w:p>
        </w:tc>
        <w:tc>
          <w:tcPr>
            <w:tcW w:w="1750" w:type="dxa"/>
            <w:shd w:val="clear" w:color="auto" w:fill="auto"/>
          </w:tcPr>
          <w:p w:rsidR="009E3424" w:rsidRPr="00014C2B" w:rsidRDefault="009E3424" w:rsidP="00014C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4C2B">
              <w:rPr>
                <w:rFonts w:ascii="Arial" w:hAnsi="Arial" w:cs="Arial"/>
                <w:b/>
                <w:sz w:val="20"/>
                <w:szCs w:val="20"/>
              </w:rPr>
              <w:t>EXCELENTE</w:t>
            </w:r>
          </w:p>
          <w:p w:rsidR="009E3424" w:rsidRPr="00014C2B" w:rsidRDefault="009E3424" w:rsidP="00014C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4C2B">
              <w:rPr>
                <w:rFonts w:ascii="Arial" w:hAnsi="Arial" w:cs="Arial"/>
                <w:b/>
                <w:sz w:val="20"/>
                <w:szCs w:val="20"/>
              </w:rPr>
              <w:t>(10-9)</w:t>
            </w:r>
          </w:p>
        </w:tc>
        <w:tc>
          <w:tcPr>
            <w:tcW w:w="1789" w:type="dxa"/>
            <w:shd w:val="clear" w:color="auto" w:fill="auto"/>
          </w:tcPr>
          <w:p w:rsidR="009E3424" w:rsidRPr="00014C2B" w:rsidRDefault="009E3424" w:rsidP="00014C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4C2B">
              <w:rPr>
                <w:rFonts w:ascii="Arial" w:hAnsi="Arial" w:cs="Arial"/>
                <w:b/>
                <w:sz w:val="20"/>
                <w:szCs w:val="20"/>
              </w:rPr>
              <w:t>MUY BUENO</w:t>
            </w:r>
          </w:p>
          <w:p w:rsidR="009E3424" w:rsidRPr="00014C2B" w:rsidRDefault="009E3424" w:rsidP="00014C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4C2B">
              <w:rPr>
                <w:rFonts w:ascii="Arial" w:hAnsi="Arial" w:cs="Arial"/>
                <w:b/>
                <w:sz w:val="20"/>
                <w:szCs w:val="20"/>
              </w:rPr>
              <w:t>(8-7)</w:t>
            </w:r>
          </w:p>
        </w:tc>
        <w:tc>
          <w:tcPr>
            <w:tcW w:w="1789" w:type="dxa"/>
            <w:shd w:val="clear" w:color="auto" w:fill="auto"/>
          </w:tcPr>
          <w:p w:rsidR="009E3424" w:rsidRPr="00014C2B" w:rsidRDefault="009E3424" w:rsidP="00014C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4C2B">
              <w:rPr>
                <w:rFonts w:ascii="Arial" w:hAnsi="Arial" w:cs="Arial"/>
                <w:b/>
                <w:sz w:val="20"/>
                <w:szCs w:val="20"/>
              </w:rPr>
              <w:t>BUENO (6)</w:t>
            </w:r>
          </w:p>
        </w:tc>
        <w:tc>
          <w:tcPr>
            <w:tcW w:w="2000" w:type="dxa"/>
            <w:shd w:val="clear" w:color="auto" w:fill="auto"/>
          </w:tcPr>
          <w:p w:rsidR="009E3424" w:rsidRPr="00014C2B" w:rsidRDefault="009E3424" w:rsidP="00014C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4C2B">
              <w:rPr>
                <w:rFonts w:ascii="Arial" w:hAnsi="Arial" w:cs="Arial"/>
                <w:b/>
                <w:sz w:val="20"/>
                <w:szCs w:val="20"/>
              </w:rPr>
              <w:t>DESAPROBADO</w:t>
            </w:r>
          </w:p>
          <w:p w:rsidR="009E3424" w:rsidRPr="00014C2B" w:rsidRDefault="009E3424" w:rsidP="00014C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4C2B">
              <w:rPr>
                <w:rFonts w:ascii="Arial" w:hAnsi="Arial" w:cs="Arial"/>
                <w:b/>
                <w:sz w:val="20"/>
                <w:szCs w:val="20"/>
              </w:rPr>
              <w:t>(5-4-3-2-1)</w:t>
            </w:r>
          </w:p>
        </w:tc>
        <w:tc>
          <w:tcPr>
            <w:tcW w:w="2490" w:type="dxa"/>
            <w:shd w:val="clear" w:color="auto" w:fill="auto"/>
          </w:tcPr>
          <w:p w:rsidR="009E3424" w:rsidRPr="00014C2B" w:rsidRDefault="009E3424" w:rsidP="00014C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4C2B">
              <w:rPr>
                <w:rFonts w:ascii="Arial" w:hAnsi="Arial" w:cs="Arial"/>
                <w:b/>
                <w:sz w:val="20"/>
                <w:szCs w:val="20"/>
              </w:rPr>
              <w:t>CALIFICACIÓN</w:t>
            </w:r>
          </w:p>
        </w:tc>
      </w:tr>
      <w:tr w:rsidR="009E3424" w:rsidRPr="00014C2B" w:rsidTr="005A153E">
        <w:tc>
          <w:tcPr>
            <w:tcW w:w="1968" w:type="dxa"/>
            <w:vMerge/>
            <w:shd w:val="clear" w:color="auto" w:fill="auto"/>
          </w:tcPr>
          <w:p w:rsidR="009E3424" w:rsidRPr="00014C2B" w:rsidRDefault="009E3424" w:rsidP="00014C2B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</w:p>
        </w:tc>
        <w:tc>
          <w:tcPr>
            <w:tcW w:w="2101" w:type="dxa"/>
            <w:vMerge/>
            <w:shd w:val="clear" w:color="auto" w:fill="auto"/>
          </w:tcPr>
          <w:p w:rsidR="009E3424" w:rsidRPr="00014C2B" w:rsidRDefault="009E3424" w:rsidP="00014C2B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es-AR"/>
              </w:rPr>
            </w:pPr>
          </w:p>
        </w:tc>
        <w:tc>
          <w:tcPr>
            <w:tcW w:w="1750" w:type="dxa"/>
            <w:shd w:val="clear" w:color="auto" w:fill="auto"/>
          </w:tcPr>
          <w:p w:rsidR="009E3424" w:rsidRPr="00014C2B" w:rsidRDefault="009E3424" w:rsidP="005A15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014C2B">
              <w:rPr>
                <w:rFonts w:ascii="Arial" w:hAnsi="Arial" w:cs="Arial"/>
                <w:sz w:val="20"/>
                <w:szCs w:val="20"/>
                <w:lang w:val="es-AR"/>
              </w:rPr>
              <w:t>Fundamenta sólidamente reconociendo las características del texto explicativo en el ejemplo a analizar.</w:t>
            </w:r>
            <w:bookmarkStart w:id="0" w:name="_GoBack"/>
            <w:bookmarkEnd w:id="0"/>
          </w:p>
        </w:tc>
        <w:tc>
          <w:tcPr>
            <w:tcW w:w="1789" w:type="dxa"/>
            <w:shd w:val="clear" w:color="auto" w:fill="auto"/>
          </w:tcPr>
          <w:p w:rsidR="009E3424" w:rsidRPr="00014C2B" w:rsidRDefault="009E3424" w:rsidP="005A15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014C2B">
              <w:rPr>
                <w:rFonts w:ascii="Arial" w:hAnsi="Arial" w:cs="Arial"/>
                <w:sz w:val="20"/>
                <w:szCs w:val="20"/>
                <w:lang w:val="es-AR"/>
              </w:rPr>
              <w:t>Fundamenta y reconoce las características del texto explicativo en el ejemplo a analizar.</w:t>
            </w:r>
          </w:p>
        </w:tc>
        <w:tc>
          <w:tcPr>
            <w:tcW w:w="1789" w:type="dxa"/>
            <w:shd w:val="clear" w:color="auto" w:fill="auto"/>
          </w:tcPr>
          <w:p w:rsidR="009E3424" w:rsidRPr="00014C2B" w:rsidRDefault="009E3424" w:rsidP="005A15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014C2B">
              <w:rPr>
                <w:rFonts w:ascii="Arial" w:hAnsi="Arial" w:cs="Arial"/>
                <w:sz w:val="20"/>
                <w:szCs w:val="20"/>
                <w:lang w:val="es-AR"/>
              </w:rPr>
              <w:t>Fundamenta con algunas dificultades la relación entre el texto explicativo y el ejemplo a analizar.</w:t>
            </w:r>
          </w:p>
        </w:tc>
        <w:tc>
          <w:tcPr>
            <w:tcW w:w="2000" w:type="dxa"/>
            <w:shd w:val="clear" w:color="auto" w:fill="auto"/>
          </w:tcPr>
          <w:p w:rsidR="009E3424" w:rsidRPr="00014C2B" w:rsidRDefault="009E3424" w:rsidP="005A15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014C2B">
              <w:rPr>
                <w:rFonts w:ascii="Arial" w:hAnsi="Arial" w:cs="Arial"/>
                <w:sz w:val="20"/>
                <w:szCs w:val="20"/>
                <w:lang w:val="es-AR"/>
              </w:rPr>
              <w:t>No fundamenta y no reconoce la relación entre el texto explicativo y el ejemplo a analizar.</w:t>
            </w:r>
          </w:p>
          <w:p w:rsidR="009E3424" w:rsidRPr="00014C2B" w:rsidRDefault="009E3424" w:rsidP="005A15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9E3424" w:rsidRPr="00014C2B" w:rsidRDefault="009E3424" w:rsidP="005A15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014C2B">
              <w:rPr>
                <w:rFonts w:ascii="Arial" w:hAnsi="Arial" w:cs="Arial"/>
                <w:sz w:val="20"/>
                <w:szCs w:val="20"/>
                <w:lang w:val="es-AR"/>
              </w:rPr>
              <w:t>No responde la pregunta.</w:t>
            </w:r>
          </w:p>
        </w:tc>
        <w:tc>
          <w:tcPr>
            <w:tcW w:w="2490" w:type="dxa"/>
            <w:shd w:val="clear" w:color="auto" w:fill="auto"/>
          </w:tcPr>
          <w:p w:rsidR="009E3424" w:rsidRDefault="009E3424" w:rsidP="00014C2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014C2B" w:rsidRDefault="00014C2B" w:rsidP="00014C2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014C2B" w:rsidRDefault="00014C2B" w:rsidP="00014C2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014C2B" w:rsidRDefault="00014C2B" w:rsidP="00014C2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014C2B" w:rsidRPr="00014C2B" w:rsidRDefault="00014C2B" w:rsidP="00014C2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---------------------</w:t>
            </w:r>
          </w:p>
        </w:tc>
      </w:tr>
      <w:tr w:rsidR="009E3424" w:rsidRPr="00014C2B" w:rsidTr="005A153E">
        <w:trPr>
          <w:trHeight w:val="1412"/>
        </w:trPr>
        <w:tc>
          <w:tcPr>
            <w:tcW w:w="1968" w:type="dxa"/>
            <w:shd w:val="clear" w:color="auto" w:fill="auto"/>
          </w:tcPr>
          <w:p w:rsidR="009E3424" w:rsidRPr="00014C2B" w:rsidRDefault="009E3424" w:rsidP="00014C2B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  <w:r w:rsidRPr="00014C2B">
              <w:rPr>
                <w:rFonts w:ascii="Arial" w:hAnsi="Arial" w:cs="Arial"/>
                <w:b/>
                <w:sz w:val="20"/>
                <w:szCs w:val="20"/>
                <w:lang w:val="es-AR"/>
              </w:rPr>
              <w:t>COMPRENSIÓN LECTORA</w:t>
            </w:r>
          </w:p>
        </w:tc>
        <w:tc>
          <w:tcPr>
            <w:tcW w:w="2101" w:type="dxa"/>
            <w:shd w:val="clear" w:color="auto" w:fill="auto"/>
          </w:tcPr>
          <w:p w:rsidR="009E3424" w:rsidRPr="00014C2B" w:rsidRDefault="009E3424" w:rsidP="00014C2B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es-AR"/>
              </w:rPr>
            </w:pPr>
            <w:r w:rsidRPr="00014C2B">
              <w:rPr>
                <w:rFonts w:ascii="Arial" w:hAnsi="Arial" w:cs="Arial"/>
                <w:b/>
                <w:i/>
                <w:sz w:val="20"/>
                <w:szCs w:val="20"/>
                <w:lang w:val="es-AR"/>
              </w:rPr>
              <w:t>-Formular hipótesis sobre la intencionalidad de un texto.</w:t>
            </w:r>
          </w:p>
        </w:tc>
        <w:tc>
          <w:tcPr>
            <w:tcW w:w="1750" w:type="dxa"/>
            <w:shd w:val="clear" w:color="auto" w:fill="auto"/>
          </w:tcPr>
          <w:p w:rsidR="009E3424" w:rsidRPr="00014C2B" w:rsidRDefault="009E3424" w:rsidP="005A15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014C2B">
              <w:rPr>
                <w:rFonts w:ascii="Arial" w:hAnsi="Arial" w:cs="Arial"/>
                <w:sz w:val="20"/>
                <w:szCs w:val="20"/>
                <w:lang w:val="es-AR"/>
              </w:rPr>
              <w:t>Reconoce correctamente el tema y el propósito del texto, extrayendo ejemplos que fundamenta</w:t>
            </w:r>
            <w:r w:rsidR="005A153E">
              <w:rPr>
                <w:rFonts w:ascii="Arial" w:hAnsi="Arial" w:cs="Arial"/>
                <w:sz w:val="20"/>
                <w:szCs w:val="20"/>
                <w:lang w:val="es-AR"/>
              </w:rPr>
              <w:t>n</w:t>
            </w:r>
            <w:r w:rsidRPr="00014C2B">
              <w:rPr>
                <w:rFonts w:ascii="Arial" w:hAnsi="Arial" w:cs="Arial"/>
                <w:sz w:val="20"/>
                <w:szCs w:val="20"/>
                <w:lang w:val="es-AR"/>
              </w:rPr>
              <w:t xml:space="preserve"> lo que dice.</w:t>
            </w:r>
          </w:p>
        </w:tc>
        <w:tc>
          <w:tcPr>
            <w:tcW w:w="1789" w:type="dxa"/>
            <w:shd w:val="clear" w:color="auto" w:fill="auto"/>
          </w:tcPr>
          <w:p w:rsidR="009E3424" w:rsidRPr="00014C2B" w:rsidRDefault="009E3424" w:rsidP="005A15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014C2B">
              <w:rPr>
                <w:rFonts w:ascii="Arial" w:hAnsi="Arial" w:cs="Arial"/>
                <w:sz w:val="20"/>
                <w:szCs w:val="20"/>
                <w:lang w:val="es-AR"/>
              </w:rPr>
              <w:t>Reconoce correctamente el tema y el propósito del texto.</w:t>
            </w:r>
          </w:p>
        </w:tc>
        <w:tc>
          <w:tcPr>
            <w:tcW w:w="1789" w:type="dxa"/>
            <w:shd w:val="clear" w:color="auto" w:fill="auto"/>
          </w:tcPr>
          <w:p w:rsidR="009E3424" w:rsidRPr="00014C2B" w:rsidRDefault="009E3424" w:rsidP="005A15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014C2B">
              <w:rPr>
                <w:rFonts w:ascii="Arial" w:hAnsi="Arial" w:cs="Arial"/>
                <w:sz w:val="20"/>
                <w:szCs w:val="20"/>
                <w:lang w:val="es-AR"/>
              </w:rPr>
              <w:t>Reconoce con algunas dificultades el tema y el propósito del texto.</w:t>
            </w:r>
          </w:p>
        </w:tc>
        <w:tc>
          <w:tcPr>
            <w:tcW w:w="2000" w:type="dxa"/>
            <w:shd w:val="clear" w:color="auto" w:fill="auto"/>
          </w:tcPr>
          <w:p w:rsidR="009E3424" w:rsidRPr="00014C2B" w:rsidRDefault="009E3424" w:rsidP="005A15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014C2B">
              <w:rPr>
                <w:rFonts w:ascii="Arial" w:hAnsi="Arial" w:cs="Arial"/>
                <w:sz w:val="20"/>
                <w:szCs w:val="20"/>
                <w:lang w:val="es-AR"/>
              </w:rPr>
              <w:t>Reconoce incorrectamente el tema y el propósito del texto.</w:t>
            </w:r>
          </w:p>
          <w:p w:rsidR="009E3424" w:rsidRPr="00014C2B" w:rsidRDefault="009E3424" w:rsidP="005A15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9E3424" w:rsidRPr="00014C2B" w:rsidRDefault="009E3424" w:rsidP="005A15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014C2B">
              <w:rPr>
                <w:rFonts w:ascii="Arial" w:hAnsi="Arial" w:cs="Arial"/>
                <w:sz w:val="20"/>
                <w:szCs w:val="20"/>
                <w:lang w:val="es-AR"/>
              </w:rPr>
              <w:t>No responde las preguntas.</w:t>
            </w:r>
          </w:p>
        </w:tc>
        <w:tc>
          <w:tcPr>
            <w:tcW w:w="2490" w:type="dxa"/>
            <w:shd w:val="clear" w:color="auto" w:fill="auto"/>
          </w:tcPr>
          <w:p w:rsidR="009E3424" w:rsidRDefault="009E3424" w:rsidP="00014C2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014C2B" w:rsidRDefault="00014C2B" w:rsidP="00014C2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014C2B" w:rsidRDefault="00014C2B" w:rsidP="00014C2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014C2B" w:rsidRDefault="00014C2B" w:rsidP="00014C2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014C2B" w:rsidRPr="00014C2B" w:rsidRDefault="00014C2B" w:rsidP="00014C2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---------------------</w:t>
            </w:r>
          </w:p>
        </w:tc>
      </w:tr>
      <w:tr w:rsidR="009E3424" w:rsidRPr="00014C2B" w:rsidTr="005A153E">
        <w:trPr>
          <w:trHeight w:val="547"/>
        </w:trPr>
        <w:tc>
          <w:tcPr>
            <w:tcW w:w="13887" w:type="dxa"/>
            <w:gridSpan w:val="7"/>
            <w:shd w:val="clear" w:color="auto" w:fill="FFC000"/>
          </w:tcPr>
          <w:p w:rsidR="009E3424" w:rsidRDefault="009E3424" w:rsidP="005A15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014C2B" w:rsidRDefault="00014C2B" w:rsidP="005A15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AR" w:eastAsia="es-AR"/>
              </w:rPr>
            </w:pPr>
            <w:r w:rsidRPr="007C6481">
              <w:rPr>
                <w:rFonts w:ascii="Arial" w:eastAsia="Times New Roman" w:hAnsi="Arial" w:cs="Arial"/>
                <w:b/>
                <w:i/>
                <w:sz w:val="20"/>
                <w:szCs w:val="20"/>
                <w:lang w:val="es-AR" w:eastAsia="es-AR"/>
              </w:rPr>
              <w:t>PARCIAL</w:t>
            </w: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val="es-AR" w:eastAsia="es-AR"/>
              </w:rPr>
              <w:t xml:space="preserve">             </w:t>
            </w:r>
            <w:r>
              <w:rPr>
                <w:rFonts w:ascii="Arial" w:eastAsia="Times New Roman" w:hAnsi="Arial" w:cs="Arial"/>
                <w:sz w:val="20"/>
                <w:szCs w:val="20"/>
                <w:lang w:val="es-AR" w:eastAsia="es-AR"/>
              </w:rPr>
              <w:t>---------------------</w:t>
            </w:r>
          </w:p>
          <w:p w:rsidR="00014C2B" w:rsidRPr="00014C2B" w:rsidRDefault="00014C2B" w:rsidP="005A15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</w:tr>
      <w:tr w:rsidR="009E3424" w:rsidRPr="00014C2B" w:rsidTr="005A153E">
        <w:trPr>
          <w:trHeight w:val="547"/>
        </w:trPr>
        <w:tc>
          <w:tcPr>
            <w:tcW w:w="1968" w:type="dxa"/>
            <w:shd w:val="clear" w:color="auto" w:fill="FFFFFF"/>
          </w:tcPr>
          <w:p w:rsidR="009E3424" w:rsidRPr="00014C2B" w:rsidRDefault="009E3424" w:rsidP="00014C2B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  <w:r w:rsidRPr="00014C2B">
              <w:rPr>
                <w:rFonts w:ascii="Arial" w:hAnsi="Arial" w:cs="Arial"/>
                <w:b/>
                <w:sz w:val="20"/>
                <w:szCs w:val="20"/>
                <w:lang w:val="es-AR"/>
              </w:rPr>
              <w:t>RESOLUCIÓN DE PROBLEMAS</w:t>
            </w:r>
          </w:p>
        </w:tc>
        <w:tc>
          <w:tcPr>
            <w:tcW w:w="2101" w:type="dxa"/>
            <w:shd w:val="clear" w:color="auto" w:fill="FFFFFF"/>
          </w:tcPr>
          <w:p w:rsidR="009E3424" w:rsidRPr="00014C2B" w:rsidRDefault="009E3424" w:rsidP="00014C2B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es-AR"/>
              </w:rPr>
            </w:pPr>
            <w:r w:rsidRPr="00014C2B">
              <w:rPr>
                <w:rFonts w:ascii="Arial" w:hAnsi="Arial" w:cs="Arial"/>
                <w:b/>
                <w:i/>
                <w:sz w:val="20"/>
                <w:szCs w:val="20"/>
                <w:lang w:val="es-AR"/>
              </w:rPr>
              <w:t>-Organizar información y explicar conceptos</w:t>
            </w:r>
          </w:p>
        </w:tc>
        <w:tc>
          <w:tcPr>
            <w:tcW w:w="1750" w:type="dxa"/>
            <w:shd w:val="clear" w:color="auto" w:fill="FFFFFF"/>
          </w:tcPr>
          <w:p w:rsidR="009E3424" w:rsidRPr="00014C2B" w:rsidRDefault="009E3424" w:rsidP="005A15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014C2B">
              <w:rPr>
                <w:rFonts w:ascii="Arial" w:hAnsi="Arial" w:cs="Arial"/>
                <w:sz w:val="20"/>
                <w:szCs w:val="20"/>
                <w:lang w:val="es-AR"/>
              </w:rPr>
              <w:t>Reconoce y organiza correctamente todos los ejemplos.</w:t>
            </w:r>
          </w:p>
        </w:tc>
        <w:tc>
          <w:tcPr>
            <w:tcW w:w="1789" w:type="dxa"/>
            <w:shd w:val="clear" w:color="auto" w:fill="FFFFFF"/>
          </w:tcPr>
          <w:p w:rsidR="009E3424" w:rsidRPr="00014C2B" w:rsidRDefault="009E3424" w:rsidP="005A15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014C2B">
              <w:rPr>
                <w:rFonts w:ascii="Arial" w:hAnsi="Arial" w:cs="Arial"/>
                <w:sz w:val="20"/>
                <w:szCs w:val="20"/>
                <w:lang w:val="es-AR"/>
              </w:rPr>
              <w:t>Reconoce y organiza correctamente al menos tres ejemplos.</w:t>
            </w:r>
          </w:p>
        </w:tc>
        <w:tc>
          <w:tcPr>
            <w:tcW w:w="1789" w:type="dxa"/>
            <w:shd w:val="clear" w:color="auto" w:fill="FFFFFF"/>
          </w:tcPr>
          <w:p w:rsidR="009E3424" w:rsidRPr="00014C2B" w:rsidRDefault="009E3424" w:rsidP="005A153E">
            <w:pPr>
              <w:jc w:val="center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014C2B">
              <w:rPr>
                <w:rFonts w:ascii="Arial" w:hAnsi="Arial" w:cs="Arial"/>
                <w:sz w:val="20"/>
                <w:szCs w:val="20"/>
                <w:lang w:val="es-AR"/>
              </w:rPr>
              <w:t>Reconoce y organiza correctamente al menos dos ejemplos.</w:t>
            </w:r>
          </w:p>
        </w:tc>
        <w:tc>
          <w:tcPr>
            <w:tcW w:w="2000" w:type="dxa"/>
            <w:shd w:val="clear" w:color="auto" w:fill="FFFFFF"/>
          </w:tcPr>
          <w:p w:rsidR="009E3424" w:rsidRPr="00014C2B" w:rsidRDefault="009E3424" w:rsidP="005A15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014C2B">
              <w:rPr>
                <w:rFonts w:ascii="Arial" w:hAnsi="Arial" w:cs="Arial"/>
                <w:sz w:val="20"/>
                <w:szCs w:val="20"/>
                <w:lang w:val="es-AR"/>
              </w:rPr>
              <w:t>No reconoce y/</w:t>
            </w:r>
            <w:proofErr w:type="spellStart"/>
            <w:r w:rsidRPr="00014C2B">
              <w:rPr>
                <w:rFonts w:ascii="Arial" w:hAnsi="Arial" w:cs="Arial"/>
                <w:sz w:val="20"/>
                <w:szCs w:val="20"/>
                <w:lang w:val="es-AR"/>
              </w:rPr>
              <w:t>o</w:t>
            </w:r>
            <w:proofErr w:type="spellEnd"/>
            <w:r w:rsidRPr="00014C2B">
              <w:rPr>
                <w:rFonts w:ascii="Arial" w:hAnsi="Arial" w:cs="Arial"/>
                <w:sz w:val="20"/>
                <w:szCs w:val="20"/>
                <w:lang w:val="es-AR"/>
              </w:rPr>
              <w:t xml:space="preserve"> organiza incorrectamente los ejemplos.</w:t>
            </w:r>
          </w:p>
          <w:p w:rsidR="009E3424" w:rsidRPr="00014C2B" w:rsidRDefault="009E3424" w:rsidP="005A15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9E3424" w:rsidRPr="00014C2B" w:rsidRDefault="009E3424" w:rsidP="005A15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014C2B">
              <w:rPr>
                <w:rFonts w:ascii="Arial" w:hAnsi="Arial" w:cs="Arial"/>
                <w:sz w:val="20"/>
                <w:szCs w:val="20"/>
                <w:lang w:val="es-AR"/>
              </w:rPr>
              <w:t>No realiza la actividad.</w:t>
            </w:r>
          </w:p>
        </w:tc>
        <w:tc>
          <w:tcPr>
            <w:tcW w:w="2490" w:type="dxa"/>
            <w:shd w:val="clear" w:color="auto" w:fill="FFFFFF"/>
          </w:tcPr>
          <w:p w:rsidR="009E3424" w:rsidRDefault="009E3424" w:rsidP="00014C2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014C2B" w:rsidRDefault="00014C2B" w:rsidP="00014C2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014C2B" w:rsidRDefault="00014C2B" w:rsidP="00014C2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014C2B" w:rsidRPr="00014C2B" w:rsidRDefault="00014C2B" w:rsidP="00014C2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---------------------</w:t>
            </w:r>
          </w:p>
        </w:tc>
      </w:tr>
      <w:tr w:rsidR="009E3424" w:rsidRPr="00014C2B" w:rsidTr="005A153E">
        <w:trPr>
          <w:trHeight w:val="547"/>
        </w:trPr>
        <w:tc>
          <w:tcPr>
            <w:tcW w:w="13887" w:type="dxa"/>
            <w:gridSpan w:val="7"/>
            <w:shd w:val="clear" w:color="auto" w:fill="FFC000"/>
          </w:tcPr>
          <w:p w:rsidR="009E3424" w:rsidRDefault="009E3424" w:rsidP="00014C2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014C2B" w:rsidRDefault="00014C2B" w:rsidP="00014C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AR"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AR" w:eastAsia="es-AR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RPr="007C6481">
              <w:rPr>
                <w:rFonts w:ascii="Arial" w:eastAsia="Times New Roman" w:hAnsi="Arial" w:cs="Arial"/>
                <w:b/>
                <w:i/>
                <w:sz w:val="20"/>
                <w:szCs w:val="20"/>
                <w:lang w:val="es-AR" w:eastAsia="es-AR"/>
              </w:rPr>
              <w:t>PARCIAL</w:t>
            </w: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val="es-AR" w:eastAsia="es-AR"/>
              </w:rPr>
              <w:t xml:space="preserve">             </w:t>
            </w:r>
            <w:r>
              <w:rPr>
                <w:rFonts w:ascii="Arial" w:eastAsia="Times New Roman" w:hAnsi="Arial" w:cs="Arial"/>
                <w:sz w:val="20"/>
                <w:szCs w:val="20"/>
                <w:lang w:val="es-AR" w:eastAsia="es-AR"/>
              </w:rPr>
              <w:t>---------------------</w:t>
            </w:r>
          </w:p>
          <w:p w:rsidR="00014C2B" w:rsidRPr="00014C2B" w:rsidRDefault="00014C2B" w:rsidP="00014C2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</w:tr>
      <w:tr w:rsidR="009E3424" w:rsidRPr="00014C2B" w:rsidTr="005A153E">
        <w:trPr>
          <w:trHeight w:val="547"/>
        </w:trPr>
        <w:tc>
          <w:tcPr>
            <w:tcW w:w="1968" w:type="dxa"/>
            <w:shd w:val="clear" w:color="auto" w:fill="FFFFFF"/>
          </w:tcPr>
          <w:p w:rsidR="009E3424" w:rsidRPr="00014C2B" w:rsidRDefault="009E3424" w:rsidP="00014C2B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  <w:r w:rsidRPr="00014C2B">
              <w:rPr>
                <w:rFonts w:ascii="Arial" w:hAnsi="Arial" w:cs="Arial"/>
                <w:b/>
                <w:sz w:val="20"/>
                <w:szCs w:val="20"/>
                <w:lang w:val="es-AR"/>
              </w:rPr>
              <w:t>PRODUCCIÓN DE TEXTOS:</w:t>
            </w:r>
          </w:p>
          <w:p w:rsidR="009E3424" w:rsidRPr="00014C2B" w:rsidRDefault="009E3424" w:rsidP="00014C2B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</w:p>
          <w:p w:rsidR="009E3424" w:rsidRPr="00014C2B" w:rsidRDefault="009E3424" w:rsidP="00014C2B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  <w:r w:rsidRPr="00014C2B">
              <w:rPr>
                <w:rFonts w:ascii="Arial" w:hAnsi="Arial" w:cs="Arial"/>
                <w:b/>
                <w:sz w:val="20"/>
                <w:szCs w:val="20"/>
                <w:lang w:val="es-AR"/>
              </w:rPr>
              <w:t>Revisión de la escritura.</w:t>
            </w:r>
          </w:p>
        </w:tc>
        <w:tc>
          <w:tcPr>
            <w:tcW w:w="2101" w:type="dxa"/>
            <w:shd w:val="clear" w:color="auto" w:fill="FFFFFF"/>
          </w:tcPr>
          <w:p w:rsidR="009E3424" w:rsidRPr="00014C2B" w:rsidRDefault="009E3424" w:rsidP="00014C2B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es-AR"/>
              </w:rPr>
            </w:pPr>
            <w:r w:rsidRPr="00014C2B">
              <w:rPr>
                <w:rFonts w:ascii="Arial" w:hAnsi="Arial" w:cs="Arial"/>
                <w:b/>
                <w:i/>
                <w:sz w:val="20"/>
                <w:szCs w:val="20"/>
                <w:lang w:val="es-AR"/>
              </w:rPr>
              <w:t>-Reconocer problemas de cohesión, coherencia, ordenamiento de la información y adecuación a la situación comunicativa.</w:t>
            </w:r>
          </w:p>
        </w:tc>
        <w:tc>
          <w:tcPr>
            <w:tcW w:w="1750" w:type="dxa"/>
            <w:shd w:val="clear" w:color="auto" w:fill="FFFFFF"/>
          </w:tcPr>
          <w:p w:rsidR="009E3424" w:rsidRPr="00014C2B" w:rsidRDefault="009E3424" w:rsidP="00014C2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014C2B">
              <w:rPr>
                <w:rFonts w:ascii="Arial" w:hAnsi="Arial" w:cs="Arial"/>
                <w:sz w:val="20"/>
                <w:szCs w:val="20"/>
                <w:lang w:val="es-AR"/>
              </w:rPr>
              <w:t xml:space="preserve">Elabora el dialogo en inglés expresando correctamente todas las preguntas y respuestas en el mismo. </w:t>
            </w:r>
          </w:p>
        </w:tc>
        <w:tc>
          <w:tcPr>
            <w:tcW w:w="1789" w:type="dxa"/>
            <w:shd w:val="clear" w:color="auto" w:fill="FFFFFF"/>
          </w:tcPr>
          <w:p w:rsidR="009E3424" w:rsidRPr="00014C2B" w:rsidRDefault="009E3424" w:rsidP="00014C2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014C2B">
              <w:rPr>
                <w:rFonts w:ascii="Arial" w:hAnsi="Arial" w:cs="Arial"/>
                <w:sz w:val="20"/>
                <w:szCs w:val="20"/>
                <w:lang w:val="es-AR"/>
              </w:rPr>
              <w:t>Elabora el dialogo en inglés con dos errores en las preguntas y respuestas.</w:t>
            </w:r>
          </w:p>
        </w:tc>
        <w:tc>
          <w:tcPr>
            <w:tcW w:w="1789" w:type="dxa"/>
            <w:shd w:val="clear" w:color="auto" w:fill="FFFFFF"/>
          </w:tcPr>
          <w:p w:rsidR="009E3424" w:rsidRPr="00014C2B" w:rsidRDefault="009E3424" w:rsidP="00014C2B">
            <w:pPr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014C2B">
              <w:rPr>
                <w:rFonts w:ascii="Arial" w:hAnsi="Arial" w:cs="Arial"/>
                <w:sz w:val="20"/>
                <w:szCs w:val="20"/>
                <w:lang w:val="es-AR"/>
              </w:rPr>
              <w:t>Elabora el dialogo en inglés con cuatro errores en las preguntas y respuestas.</w:t>
            </w:r>
          </w:p>
        </w:tc>
        <w:tc>
          <w:tcPr>
            <w:tcW w:w="2000" w:type="dxa"/>
            <w:shd w:val="clear" w:color="auto" w:fill="FFFFFF"/>
          </w:tcPr>
          <w:p w:rsidR="009E3424" w:rsidRPr="00014C2B" w:rsidRDefault="009E3424" w:rsidP="00014C2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014C2B">
              <w:rPr>
                <w:rFonts w:ascii="Arial" w:hAnsi="Arial" w:cs="Arial"/>
                <w:sz w:val="20"/>
                <w:szCs w:val="20"/>
                <w:lang w:val="es-AR"/>
              </w:rPr>
              <w:t>Elabora el dialogo en inglés con cinco o más errores en las preguntas y respuestas.</w:t>
            </w:r>
          </w:p>
          <w:p w:rsidR="009E3424" w:rsidRPr="00014C2B" w:rsidRDefault="009E3424" w:rsidP="00014C2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9E3424" w:rsidRPr="00014C2B" w:rsidRDefault="009E3424" w:rsidP="00014C2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014C2B">
              <w:rPr>
                <w:rFonts w:ascii="Arial" w:hAnsi="Arial" w:cs="Arial"/>
                <w:sz w:val="20"/>
                <w:szCs w:val="20"/>
                <w:lang w:val="es-AR"/>
              </w:rPr>
              <w:t>No elabora la actividad.</w:t>
            </w:r>
          </w:p>
        </w:tc>
        <w:tc>
          <w:tcPr>
            <w:tcW w:w="2490" w:type="dxa"/>
            <w:shd w:val="clear" w:color="auto" w:fill="FFFFFF"/>
          </w:tcPr>
          <w:p w:rsidR="009E3424" w:rsidRDefault="009E3424" w:rsidP="00014C2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014C2B" w:rsidRDefault="00014C2B" w:rsidP="00014C2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014C2B" w:rsidRDefault="00014C2B" w:rsidP="00014C2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014C2B" w:rsidRDefault="00014C2B" w:rsidP="00014C2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014C2B" w:rsidRPr="00014C2B" w:rsidRDefault="00014C2B" w:rsidP="00014C2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---------------------</w:t>
            </w:r>
          </w:p>
        </w:tc>
      </w:tr>
      <w:tr w:rsidR="009E3424" w:rsidRPr="00014C2B" w:rsidTr="005A153E">
        <w:trPr>
          <w:trHeight w:val="547"/>
        </w:trPr>
        <w:tc>
          <w:tcPr>
            <w:tcW w:w="13887" w:type="dxa"/>
            <w:gridSpan w:val="7"/>
            <w:shd w:val="clear" w:color="auto" w:fill="FFC000"/>
          </w:tcPr>
          <w:p w:rsidR="009E3424" w:rsidRDefault="009E3424" w:rsidP="00014C2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014C2B" w:rsidRDefault="00014C2B" w:rsidP="00014C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AR"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AR" w:eastAsia="es-AR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RPr="007C6481">
              <w:rPr>
                <w:rFonts w:ascii="Arial" w:eastAsia="Times New Roman" w:hAnsi="Arial" w:cs="Arial"/>
                <w:b/>
                <w:i/>
                <w:sz w:val="20"/>
                <w:szCs w:val="20"/>
                <w:lang w:val="es-AR" w:eastAsia="es-AR"/>
              </w:rPr>
              <w:t>PARCIAL</w:t>
            </w: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val="es-AR" w:eastAsia="es-AR"/>
              </w:rPr>
              <w:t xml:space="preserve">             </w:t>
            </w:r>
            <w:r>
              <w:rPr>
                <w:rFonts w:ascii="Arial" w:eastAsia="Times New Roman" w:hAnsi="Arial" w:cs="Arial"/>
                <w:sz w:val="20"/>
                <w:szCs w:val="20"/>
                <w:lang w:val="es-AR" w:eastAsia="es-AR"/>
              </w:rPr>
              <w:t>---------------------</w:t>
            </w:r>
          </w:p>
          <w:p w:rsidR="00014C2B" w:rsidRPr="00014C2B" w:rsidRDefault="00014C2B" w:rsidP="00014C2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</w:tr>
      <w:tr w:rsidR="00014C2B" w:rsidRPr="00014C2B" w:rsidTr="005A153E">
        <w:trPr>
          <w:trHeight w:val="547"/>
        </w:trPr>
        <w:tc>
          <w:tcPr>
            <w:tcW w:w="13887" w:type="dxa"/>
            <w:gridSpan w:val="7"/>
            <w:shd w:val="clear" w:color="auto" w:fill="FFC000"/>
          </w:tcPr>
          <w:p w:rsidR="00014C2B" w:rsidRDefault="00014C2B" w:rsidP="00014C2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014C2B" w:rsidRDefault="00014C2B" w:rsidP="00014C2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  <w:r w:rsidRPr="007C6481">
              <w:rPr>
                <w:rFonts w:ascii="Arial" w:hAnsi="Arial" w:cs="Arial"/>
                <w:b/>
                <w:i/>
                <w:sz w:val="20"/>
                <w:szCs w:val="20"/>
                <w:lang w:val="es-AR"/>
              </w:rPr>
              <w:t>FINAL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es-AR"/>
              </w:rPr>
              <w:t xml:space="preserve">              </w:t>
            </w:r>
            <w:r>
              <w:rPr>
                <w:rFonts w:ascii="Arial" w:hAnsi="Arial" w:cs="Arial"/>
                <w:sz w:val="20"/>
                <w:szCs w:val="20"/>
                <w:lang w:val="es-AR"/>
              </w:rPr>
              <w:t xml:space="preserve"> ---------------------</w:t>
            </w:r>
          </w:p>
        </w:tc>
      </w:tr>
    </w:tbl>
    <w:p w:rsidR="00D10A69" w:rsidRPr="00014C2B" w:rsidRDefault="00D10A69" w:rsidP="00014C2B">
      <w:pPr>
        <w:jc w:val="both"/>
        <w:rPr>
          <w:rFonts w:ascii="Arial" w:hAnsi="Arial" w:cs="Arial"/>
          <w:sz w:val="20"/>
          <w:szCs w:val="20"/>
        </w:rPr>
      </w:pPr>
    </w:p>
    <w:sectPr w:rsidR="00D10A69" w:rsidRPr="00014C2B" w:rsidSect="009E3424">
      <w:headerReference w:type="default" r:id="rId6"/>
      <w:foot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2C1" w:rsidRDefault="000F52C1" w:rsidP="009E3424">
      <w:pPr>
        <w:spacing w:after="0" w:line="240" w:lineRule="auto"/>
      </w:pPr>
      <w:r>
        <w:separator/>
      </w:r>
    </w:p>
  </w:endnote>
  <w:endnote w:type="continuationSeparator" w:id="0">
    <w:p w:rsidR="000F52C1" w:rsidRDefault="000F52C1" w:rsidP="009E3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tic SC">
    <w:altName w:val="Amatic SC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424" w:rsidRDefault="009E3424">
    <w:pPr>
      <w:pStyle w:val="Piedepgina"/>
    </w:pPr>
  </w:p>
  <w:p w:rsidR="009E3424" w:rsidRDefault="009E3424">
    <w:pPr>
      <w:pStyle w:val="Piedepgina"/>
    </w:pPr>
  </w:p>
  <w:p w:rsidR="009E3424" w:rsidRDefault="009E3424">
    <w:pPr>
      <w:pStyle w:val="Piedepgina"/>
    </w:pPr>
  </w:p>
  <w:p w:rsidR="009E3424" w:rsidRDefault="009E342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2C1" w:rsidRDefault="000F52C1" w:rsidP="009E3424">
      <w:pPr>
        <w:spacing w:after="0" w:line="240" w:lineRule="auto"/>
      </w:pPr>
      <w:r>
        <w:separator/>
      </w:r>
    </w:p>
  </w:footnote>
  <w:footnote w:type="continuationSeparator" w:id="0">
    <w:p w:rsidR="000F52C1" w:rsidRDefault="000F52C1" w:rsidP="009E3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424" w:rsidRPr="005A153E" w:rsidRDefault="005A153E" w:rsidP="005A153E">
    <w:pPr>
      <w:pStyle w:val="Encabezado"/>
      <w:jc w:val="center"/>
      <w:rPr>
        <w:rFonts w:ascii="Amatic SC" w:hAnsi="Amatic SC"/>
        <w:b/>
        <w:color w:val="FFC000"/>
        <w:sz w:val="32"/>
        <w:lang w:val="es-ES"/>
      </w:rPr>
    </w:pPr>
    <w:r w:rsidRPr="005A153E">
      <w:rPr>
        <w:rFonts w:ascii="Amatic SC" w:hAnsi="Amatic SC"/>
        <w:b/>
        <w:color w:val="FFC000"/>
        <w:sz w:val="32"/>
        <w:lang w:val="es-ES"/>
      </w:rPr>
      <w:t>RÚBRICA DE EVALUACIÓN</w:t>
    </w:r>
  </w:p>
  <w:p w:rsidR="005A153E" w:rsidRPr="005A153E" w:rsidRDefault="005A153E" w:rsidP="005A153E">
    <w:pPr>
      <w:pStyle w:val="Encabezado"/>
      <w:jc w:val="center"/>
      <w:rPr>
        <w:rFonts w:ascii="Amatic SC" w:hAnsi="Amatic SC"/>
        <w:b/>
        <w:color w:val="FFC000"/>
        <w:sz w:val="32"/>
        <w:lang w:val="es-ES"/>
      </w:rPr>
    </w:pPr>
    <w:r>
      <w:rPr>
        <w:rFonts w:ascii="Amatic SC" w:hAnsi="Amatic SC"/>
        <w:b/>
        <w:noProof/>
        <w:color w:val="FFC000"/>
        <w:sz w:val="32"/>
        <w:lang w:val="es-AR" w:eastAsia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4767</wp:posOffset>
              </wp:positionV>
              <wp:extent cx="8724900" cy="0"/>
              <wp:effectExtent l="0" t="0" r="190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7249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952214" id="Conector recto 3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4pt" to="687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" strokecolor="#7f7f7f [1612]" strokeweight="1pt">
              <v:stroke joinstyle="miter"/>
              <w10:wrap anchorx="margin"/>
            </v:line>
          </w:pict>
        </mc:Fallback>
      </mc:AlternateContent>
    </w:r>
    <w:r w:rsidRPr="005A153E">
      <w:rPr>
        <w:rFonts w:ascii="Amatic SC" w:hAnsi="Amatic SC"/>
        <w:b/>
        <w:color w:val="FFC000"/>
        <w:sz w:val="32"/>
        <w:lang w:val="es-ES"/>
      </w:rPr>
      <w:t>LENGUAS – MÓDULO V – CLASE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424"/>
    <w:rsid w:val="00014C2B"/>
    <w:rsid w:val="000F52C1"/>
    <w:rsid w:val="00574A37"/>
    <w:rsid w:val="005A153E"/>
    <w:rsid w:val="009E3424"/>
    <w:rsid w:val="00D1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5A4AC1-DB9D-4068-829F-43E080530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424"/>
    <w:rPr>
      <w:rFonts w:ascii="Calibri" w:eastAsia="Calibri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34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3424"/>
    <w:rPr>
      <w:rFonts w:ascii="Calibri" w:eastAsia="Calibri" w:hAnsi="Calibri" w:cs="Times New Roman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9E34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3424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Calderón</dc:creator>
  <cp:keywords/>
  <dc:description/>
  <cp:lastModifiedBy>ExoNB</cp:lastModifiedBy>
  <cp:revision>2</cp:revision>
  <dcterms:created xsi:type="dcterms:W3CDTF">2023-07-30T15:42:00Z</dcterms:created>
  <dcterms:modified xsi:type="dcterms:W3CDTF">2023-07-30T15:42:00Z</dcterms:modified>
</cp:coreProperties>
</file>