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6A" w:rsidRPr="000F0344" w:rsidRDefault="00DC506A" w:rsidP="00DC506A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AR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996"/>
        <w:gridCol w:w="1855"/>
        <w:gridCol w:w="1789"/>
        <w:gridCol w:w="1789"/>
        <w:gridCol w:w="2000"/>
        <w:gridCol w:w="2632"/>
      </w:tblGrid>
      <w:tr w:rsidR="00DC506A" w:rsidRPr="00082ACF" w:rsidTr="00174396">
        <w:tc>
          <w:tcPr>
            <w:tcW w:w="1968" w:type="dxa"/>
            <w:shd w:val="clear" w:color="auto" w:fill="auto"/>
          </w:tcPr>
          <w:p w:rsidR="00DC506A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CAPACIDADES</w:t>
            </w:r>
          </w:p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96" w:type="dxa"/>
            <w:shd w:val="clear" w:color="auto" w:fill="auto"/>
          </w:tcPr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INDICADORES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DC506A" w:rsidRPr="00082ACF" w:rsidRDefault="00DC506A" w:rsidP="00DC506A">
            <w:pPr>
              <w:spacing w:after="0" w:line="240" w:lineRule="auto"/>
              <w:jc w:val="center"/>
              <w:rPr>
                <w:b/>
                <w:lang w:val="es-AR"/>
              </w:rPr>
            </w:pPr>
            <w:r w:rsidRPr="00082ACF">
              <w:rPr>
                <w:b/>
                <w:lang w:val="es-AR"/>
              </w:rPr>
              <w:t>CRITERI</w:t>
            </w:r>
            <w:r>
              <w:rPr>
                <w:b/>
                <w:lang w:val="es-AR"/>
              </w:rPr>
              <w:t>OS</w:t>
            </w:r>
          </w:p>
        </w:tc>
      </w:tr>
      <w:tr w:rsidR="00DC506A" w:rsidRPr="007A21AF" w:rsidTr="00174396">
        <w:tc>
          <w:tcPr>
            <w:tcW w:w="1968" w:type="dxa"/>
            <w:vMerge w:val="restart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RESOLUCIÓN DE PROBLEMAS</w:t>
            </w:r>
          </w:p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  <w:p w:rsidR="00DC506A" w:rsidRPr="007A21AF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1996" w:type="dxa"/>
            <w:vMerge w:val="restart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</w:p>
          <w:p w:rsidR="00DC506A" w:rsidRPr="007A21AF" w:rsidRDefault="00DC506A" w:rsidP="00406271">
            <w:pPr>
              <w:spacing w:after="0" w:line="240" w:lineRule="auto"/>
              <w:rPr>
                <w:b/>
                <w:lang w:val="es-AR"/>
              </w:rPr>
            </w:pPr>
            <w:r>
              <w:rPr>
                <w:b/>
                <w:i/>
                <w:lang w:val="es-AR"/>
              </w:rPr>
              <w:t>-Comparar y contrastar información.</w:t>
            </w:r>
          </w:p>
        </w:tc>
        <w:tc>
          <w:tcPr>
            <w:tcW w:w="1855" w:type="dxa"/>
            <w:shd w:val="clear" w:color="auto" w:fill="auto"/>
          </w:tcPr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EXCELENTE (10-9)</w:t>
            </w:r>
          </w:p>
        </w:tc>
        <w:tc>
          <w:tcPr>
            <w:tcW w:w="1789" w:type="dxa"/>
            <w:shd w:val="clear" w:color="auto" w:fill="auto"/>
          </w:tcPr>
          <w:p w:rsidR="00DC506A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MUY BUENO</w:t>
            </w:r>
          </w:p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(8-7)</w:t>
            </w:r>
          </w:p>
        </w:tc>
        <w:tc>
          <w:tcPr>
            <w:tcW w:w="1789" w:type="dxa"/>
            <w:shd w:val="clear" w:color="auto" w:fill="auto"/>
          </w:tcPr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BUENO (6)</w:t>
            </w:r>
          </w:p>
        </w:tc>
        <w:tc>
          <w:tcPr>
            <w:tcW w:w="2000" w:type="dxa"/>
            <w:shd w:val="clear" w:color="auto" w:fill="auto"/>
          </w:tcPr>
          <w:p w:rsidR="00DC506A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DESAPROBADO</w:t>
            </w:r>
          </w:p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(5-4-3-2-1)</w:t>
            </w:r>
          </w:p>
        </w:tc>
        <w:tc>
          <w:tcPr>
            <w:tcW w:w="2632" w:type="dxa"/>
            <w:shd w:val="clear" w:color="auto" w:fill="auto"/>
          </w:tcPr>
          <w:p w:rsidR="00DC506A" w:rsidRPr="007A21AF" w:rsidRDefault="00DC506A" w:rsidP="00DC506A">
            <w:pPr>
              <w:spacing w:after="0" w:line="240" w:lineRule="auto"/>
              <w:jc w:val="center"/>
              <w:rPr>
                <w:b/>
              </w:rPr>
            </w:pPr>
            <w:r w:rsidRPr="007A21AF">
              <w:rPr>
                <w:b/>
              </w:rPr>
              <w:t>CALIFICACIÓN</w:t>
            </w:r>
          </w:p>
        </w:tc>
      </w:tr>
      <w:tr w:rsidR="00DC506A" w:rsidRPr="007A21AF" w:rsidTr="00174396">
        <w:tc>
          <w:tcPr>
            <w:tcW w:w="1968" w:type="dxa"/>
            <w:vMerge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</w:p>
        </w:tc>
        <w:tc>
          <w:tcPr>
            <w:tcW w:w="1855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Selecciona correctamente un texto explicativo atendiendo a todas a las características solicitadas.</w:t>
            </w:r>
          </w:p>
        </w:tc>
        <w:tc>
          <w:tcPr>
            <w:tcW w:w="1789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 xml:space="preserve">Selecciona un texto explicativo atendiendo a algunas características. </w:t>
            </w:r>
          </w:p>
        </w:tc>
        <w:tc>
          <w:tcPr>
            <w:tcW w:w="1789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Selecciona un texto explicativo.</w:t>
            </w:r>
          </w:p>
        </w:tc>
        <w:tc>
          <w:tcPr>
            <w:tcW w:w="2000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Selecciona incorrectamente el texto explicativo.</w:t>
            </w: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 xml:space="preserve">No realiza la actividad. </w:t>
            </w:r>
          </w:p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</w:p>
        </w:tc>
        <w:tc>
          <w:tcPr>
            <w:tcW w:w="2632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Pr="007A21AF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--------------------</w:t>
            </w:r>
          </w:p>
        </w:tc>
      </w:tr>
      <w:tr w:rsidR="00DC506A" w:rsidRPr="007A21AF" w:rsidTr="00174396">
        <w:tc>
          <w:tcPr>
            <w:tcW w:w="14029" w:type="dxa"/>
            <w:gridSpan w:val="7"/>
            <w:shd w:val="clear" w:color="auto" w:fill="FF8409"/>
          </w:tcPr>
          <w:p w:rsidR="00DC506A" w:rsidRDefault="00DC506A" w:rsidP="00406271">
            <w:pPr>
              <w:spacing w:after="0" w:line="240" w:lineRule="auto"/>
              <w:jc w:val="center"/>
              <w:rPr>
                <w:b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                                                                      </w:t>
            </w:r>
          </w:p>
          <w:p w:rsidR="00114293" w:rsidRDefault="00114293" w:rsidP="00114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DC506A" w:rsidRPr="007A21AF" w:rsidRDefault="00DC506A" w:rsidP="00406271">
            <w:pPr>
              <w:spacing w:after="0" w:line="240" w:lineRule="auto"/>
              <w:jc w:val="right"/>
              <w:rPr>
                <w:lang w:val="es-AR"/>
              </w:rPr>
            </w:pPr>
          </w:p>
        </w:tc>
      </w:tr>
      <w:tr w:rsidR="00DC506A" w:rsidRPr="007A21AF" w:rsidTr="00174396">
        <w:trPr>
          <w:trHeight w:val="1412"/>
        </w:trPr>
        <w:tc>
          <w:tcPr>
            <w:tcW w:w="1968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  <w:p w:rsidR="00DC506A" w:rsidRPr="00FB4E93" w:rsidRDefault="00DC506A" w:rsidP="00406271">
            <w:pPr>
              <w:spacing w:after="0"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RESOLUCIÓN DE PROBLEMAS</w:t>
            </w:r>
          </w:p>
        </w:tc>
        <w:tc>
          <w:tcPr>
            <w:tcW w:w="1996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</w:p>
          <w:p w:rsidR="00DC506A" w:rsidRPr="00FB4E93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>-Utilizar diferentes representaciones para un mismo concepto.</w:t>
            </w:r>
          </w:p>
        </w:tc>
        <w:tc>
          <w:tcPr>
            <w:tcW w:w="1855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Realiza correctamente un esquema y un resumen del texto.</w:t>
            </w:r>
          </w:p>
        </w:tc>
        <w:tc>
          <w:tcPr>
            <w:tcW w:w="1789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 xml:space="preserve">Realiza un esquema y un resumen del texto con algunas dificultades en alguno o ambos. </w:t>
            </w:r>
          </w:p>
        </w:tc>
        <w:tc>
          <w:tcPr>
            <w:tcW w:w="1789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Realiza un esquema y un resumen con marcadas dificultades en alguno o ambos.</w:t>
            </w:r>
          </w:p>
        </w:tc>
        <w:tc>
          <w:tcPr>
            <w:tcW w:w="2000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Realiza de manera incorrecta un esquema y/o un resumen.</w:t>
            </w: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No realiza la actividad.</w:t>
            </w:r>
          </w:p>
        </w:tc>
        <w:tc>
          <w:tcPr>
            <w:tcW w:w="2632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Pr="007A21AF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--------------------</w:t>
            </w:r>
          </w:p>
        </w:tc>
      </w:tr>
      <w:tr w:rsidR="00DC506A" w:rsidRPr="007A21AF" w:rsidTr="00174396">
        <w:trPr>
          <w:trHeight w:val="547"/>
        </w:trPr>
        <w:tc>
          <w:tcPr>
            <w:tcW w:w="14029" w:type="dxa"/>
            <w:gridSpan w:val="7"/>
            <w:shd w:val="clear" w:color="auto" w:fill="FF8409"/>
          </w:tcPr>
          <w:p w:rsidR="00114293" w:rsidRDefault="00DC506A" w:rsidP="00114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b/>
                <w:lang w:val="es-AR"/>
              </w:rPr>
              <w:t xml:space="preserve">                                         </w:t>
            </w:r>
            <w:r w:rsidR="00114293"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114293" w:rsidRDefault="00114293" w:rsidP="00114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DC506A" w:rsidRPr="007A21AF" w:rsidRDefault="00DC506A" w:rsidP="00DC506A">
            <w:pPr>
              <w:spacing w:after="0" w:line="240" w:lineRule="auto"/>
              <w:jc w:val="center"/>
              <w:rPr>
                <w:lang w:val="es-AR"/>
              </w:rPr>
            </w:pPr>
            <w:r>
              <w:rPr>
                <w:b/>
                <w:lang w:val="es-AR"/>
              </w:rPr>
              <w:t xml:space="preserve">                                                                                                   </w:t>
            </w:r>
          </w:p>
        </w:tc>
      </w:tr>
      <w:tr w:rsidR="00DC506A" w:rsidRPr="007A21AF" w:rsidTr="00174396">
        <w:trPr>
          <w:trHeight w:val="547"/>
        </w:trPr>
        <w:tc>
          <w:tcPr>
            <w:tcW w:w="1968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RESOLUCIÓN DE PROBLEMAS</w:t>
            </w:r>
          </w:p>
        </w:tc>
        <w:tc>
          <w:tcPr>
            <w:tcW w:w="1996" w:type="dxa"/>
            <w:vMerge w:val="restart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</w:p>
          <w:p w:rsidR="00DC506A" w:rsidRPr="000C61CC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>-</w:t>
            </w:r>
            <w:r w:rsidRPr="000C61CC">
              <w:rPr>
                <w:b/>
                <w:i/>
                <w:lang w:val="es-AR"/>
              </w:rPr>
              <w:t xml:space="preserve">Organizar y expresar información a </w:t>
            </w:r>
            <w:r w:rsidRPr="000C61CC">
              <w:rPr>
                <w:b/>
                <w:i/>
                <w:lang w:val="es-AR"/>
              </w:rPr>
              <w:lastRenderedPageBreak/>
              <w:t>través de otros lenguajes.</w:t>
            </w:r>
          </w:p>
        </w:tc>
        <w:tc>
          <w:tcPr>
            <w:tcW w:w="1855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lastRenderedPageBreak/>
              <w:t>Realiza un recurso (infografía, animación, etc.)  eficaz utilizando otros lenguajes.</w:t>
            </w:r>
          </w:p>
        </w:tc>
        <w:tc>
          <w:tcPr>
            <w:tcW w:w="1789" w:type="dxa"/>
            <w:shd w:val="clear" w:color="auto" w:fill="auto"/>
          </w:tcPr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 xml:space="preserve">Realiza un recurso con algunas dificultades </w:t>
            </w:r>
            <w:r>
              <w:rPr>
                <w:lang w:val="es-AR"/>
              </w:rPr>
              <w:lastRenderedPageBreak/>
              <w:t>utilizando otros lenguajes.</w:t>
            </w:r>
          </w:p>
        </w:tc>
        <w:tc>
          <w:tcPr>
            <w:tcW w:w="1789" w:type="dxa"/>
            <w:shd w:val="clear" w:color="auto" w:fill="auto"/>
          </w:tcPr>
          <w:p w:rsidR="00DC506A" w:rsidRPr="00082ACF" w:rsidRDefault="00DC506A" w:rsidP="00406271">
            <w:pPr>
              <w:rPr>
                <w:lang w:val="es-AR"/>
              </w:rPr>
            </w:pPr>
            <w:r>
              <w:rPr>
                <w:lang w:val="es-AR"/>
              </w:rPr>
              <w:lastRenderedPageBreak/>
              <w:t xml:space="preserve">Realiza un recurso con marcadas dificultades </w:t>
            </w:r>
            <w:r>
              <w:rPr>
                <w:lang w:val="es-AR"/>
              </w:rPr>
              <w:lastRenderedPageBreak/>
              <w:t xml:space="preserve">utilizando otros lenguajes. </w:t>
            </w:r>
          </w:p>
        </w:tc>
        <w:tc>
          <w:tcPr>
            <w:tcW w:w="2000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lastRenderedPageBreak/>
              <w:t>Realiza un recurso de manera incorrecta.</w:t>
            </w: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Pr="00FB4E93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lastRenderedPageBreak/>
              <w:t>No realiza la actividad.</w:t>
            </w:r>
          </w:p>
        </w:tc>
        <w:tc>
          <w:tcPr>
            <w:tcW w:w="2632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Pr="007A21AF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--------------------</w:t>
            </w:r>
          </w:p>
        </w:tc>
      </w:tr>
      <w:tr w:rsidR="00DC506A" w:rsidRPr="007A21AF" w:rsidTr="00174396">
        <w:trPr>
          <w:trHeight w:val="547"/>
        </w:trPr>
        <w:tc>
          <w:tcPr>
            <w:tcW w:w="1968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b/>
                <w:lang w:val="es-AR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DC506A" w:rsidRPr="000C61CC" w:rsidRDefault="00DC506A" w:rsidP="00406271">
            <w:pPr>
              <w:spacing w:after="0" w:line="240" w:lineRule="auto"/>
              <w:rPr>
                <w:b/>
                <w:i/>
                <w:lang w:val="es-AR"/>
              </w:rPr>
            </w:pPr>
          </w:p>
        </w:tc>
        <w:tc>
          <w:tcPr>
            <w:tcW w:w="1855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Realiza todas las oraciones en forma correcta utilizando los adjetivos en forma comparativa y superlativa en inglés.</w:t>
            </w:r>
          </w:p>
        </w:tc>
        <w:tc>
          <w:tcPr>
            <w:tcW w:w="1789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Realiza cuatro oraciones en forma correcta utilizando los adjetivos en forma comparativa y superlativa en inglés.</w:t>
            </w:r>
          </w:p>
        </w:tc>
        <w:tc>
          <w:tcPr>
            <w:tcW w:w="1789" w:type="dxa"/>
            <w:shd w:val="clear" w:color="auto" w:fill="auto"/>
          </w:tcPr>
          <w:p w:rsidR="00DC506A" w:rsidRDefault="00DC506A" w:rsidP="00406271">
            <w:pPr>
              <w:rPr>
                <w:lang w:val="es-AR"/>
              </w:rPr>
            </w:pPr>
            <w:r>
              <w:rPr>
                <w:lang w:val="es-AR"/>
              </w:rPr>
              <w:t>Realiza tres oraciones en forma correcta utilizando los adjetivos en forma comparativa y superlativa en inglés.</w:t>
            </w:r>
          </w:p>
        </w:tc>
        <w:tc>
          <w:tcPr>
            <w:tcW w:w="2000" w:type="dxa"/>
            <w:shd w:val="clear" w:color="auto" w:fill="auto"/>
          </w:tcPr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Realiza dos o menos oraciones en forma correcta utilizando los adjetivos en forma comparativa y superlativa en inglés.</w:t>
            </w: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</w:p>
          <w:p w:rsidR="00DC506A" w:rsidRDefault="00DC506A" w:rsidP="00406271">
            <w:pPr>
              <w:spacing w:after="0" w:line="240" w:lineRule="auto"/>
              <w:rPr>
                <w:lang w:val="es-AR"/>
              </w:rPr>
            </w:pPr>
            <w:r>
              <w:rPr>
                <w:lang w:val="es-AR"/>
              </w:rPr>
              <w:t>No realiza la actividad.</w:t>
            </w:r>
          </w:p>
        </w:tc>
        <w:tc>
          <w:tcPr>
            <w:tcW w:w="2632" w:type="dxa"/>
            <w:shd w:val="clear" w:color="auto" w:fill="auto"/>
          </w:tcPr>
          <w:p w:rsidR="00DC506A" w:rsidRPr="007A21AF" w:rsidRDefault="00DC506A" w:rsidP="00406271">
            <w:pPr>
              <w:spacing w:after="0" w:line="240" w:lineRule="auto"/>
              <w:rPr>
                <w:lang w:val="es-AR"/>
              </w:rPr>
            </w:pPr>
          </w:p>
        </w:tc>
      </w:tr>
      <w:tr w:rsidR="00114293" w:rsidRPr="007A21AF" w:rsidTr="00174396">
        <w:trPr>
          <w:trHeight w:val="547"/>
        </w:trPr>
        <w:tc>
          <w:tcPr>
            <w:tcW w:w="14029" w:type="dxa"/>
            <w:gridSpan w:val="7"/>
            <w:shd w:val="clear" w:color="auto" w:fill="FF8409"/>
          </w:tcPr>
          <w:p w:rsidR="00114293" w:rsidRDefault="00114293" w:rsidP="00114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114293" w:rsidRDefault="00114293" w:rsidP="001142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114293" w:rsidRDefault="00114293" w:rsidP="001142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114293" w:rsidRPr="007A21AF" w:rsidTr="00174396">
        <w:trPr>
          <w:trHeight w:val="547"/>
        </w:trPr>
        <w:tc>
          <w:tcPr>
            <w:tcW w:w="14029" w:type="dxa"/>
            <w:gridSpan w:val="7"/>
            <w:shd w:val="clear" w:color="auto" w:fill="FF8409"/>
          </w:tcPr>
          <w:p w:rsidR="00114293" w:rsidRDefault="00114293" w:rsidP="001142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114293" w:rsidRDefault="00114293" w:rsidP="001142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</w:t>
            </w:r>
            <w:r w:rsidRPr="007C6481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FINAL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---------------------</w:t>
            </w:r>
          </w:p>
          <w:p w:rsidR="00114293" w:rsidRDefault="00114293" w:rsidP="001142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:rsidR="00DC506A" w:rsidRDefault="00DC506A" w:rsidP="00DC506A">
      <w:pPr>
        <w:spacing w:after="0" w:line="240" w:lineRule="auto"/>
        <w:jc w:val="both"/>
        <w:rPr>
          <w:b/>
          <w:lang w:val="es-AR"/>
        </w:rPr>
      </w:pPr>
      <w:r>
        <w:rPr>
          <w:lang w:val="es-AR"/>
        </w:rPr>
        <w:t xml:space="preserve">                                                                                                                                             </w:t>
      </w:r>
    </w:p>
    <w:p w:rsidR="00DC506A" w:rsidRPr="00DC506A" w:rsidRDefault="00DC506A" w:rsidP="00DC506A">
      <w:pPr>
        <w:spacing w:after="0" w:line="240" w:lineRule="auto"/>
        <w:jc w:val="both"/>
        <w:rPr>
          <w:lang w:val="es-AR"/>
        </w:rPr>
      </w:pPr>
      <w:r>
        <w:rPr>
          <w:b/>
          <w:lang w:val="es-AR"/>
        </w:rPr>
        <w:t xml:space="preserve">                                                                                                                                           </w:t>
      </w:r>
      <w:r>
        <w:rPr>
          <w:lang w:val="es-AR"/>
        </w:rPr>
        <w:t xml:space="preserve">                                                                                                                                             </w:t>
      </w:r>
    </w:p>
    <w:p w:rsidR="00DC506A" w:rsidRPr="007A21AF" w:rsidRDefault="00DC506A" w:rsidP="00DC506A">
      <w:pPr>
        <w:spacing w:after="0" w:line="240" w:lineRule="auto"/>
        <w:jc w:val="both"/>
        <w:rPr>
          <w:lang w:val="es-AR"/>
        </w:rPr>
      </w:pPr>
      <w:r>
        <w:rPr>
          <w:lang w:val="es-AR"/>
        </w:rPr>
        <w:t xml:space="preserve">    </w:t>
      </w:r>
      <w:r>
        <w:rPr>
          <w:b/>
          <w:lang w:val="es-AR"/>
        </w:rPr>
        <w:t xml:space="preserve">                                                                                                                                            </w:t>
      </w:r>
    </w:p>
    <w:p w:rsidR="00DC506A" w:rsidRDefault="00DC506A" w:rsidP="00DC506A">
      <w:pPr>
        <w:spacing w:after="0" w:line="240" w:lineRule="auto"/>
        <w:jc w:val="both"/>
        <w:rPr>
          <w:b/>
          <w:lang w:val="es-AR"/>
        </w:rPr>
      </w:pPr>
      <w:r>
        <w:rPr>
          <w:lang w:val="es-AR"/>
        </w:rPr>
        <w:t xml:space="preserve">                                                                                                                                         </w:t>
      </w:r>
    </w:p>
    <w:p w:rsidR="00DC506A" w:rsidRDefault="00DC506A" w:rsidP="00DC506A">
      <w:pPr>
        <w:tabs>
          <w:tab w:val="left" w:pos="2790"/>
        </w:tabs>
        <w:jc w:val="both"/>
        <w:rPr>
          <w:rFonts w:ascii="Arial" w:hAnsi="Arial" w:cs="Arial"/>
          <w:sz w:val="24"/>
          <w:szCs w:val="24"/>
          <w:lang w:val="es-AR"/>
        </w:rPr>
      </w:pPr>
    </w:p>
    <w:p w:rsidR="00D10A69" w:rsidRDefault="00D10A69"/>
    <w:sectPr w:rsidR="00D10A69" w:rsidSect="00DC506A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F46" w:rsidRDefault="00DC5F46" w:rsidP="00DC506A">
      <w:pPr>
        <w:spacing w:after="0" w:line="240" w:lineRule="auto"/>
      </w:pPr>
      <w:r>
        <w:separator/>
      </w:r>
    </w:p>
  </w:endnote>
  <w:endnote w:type="continuationSeparator" w:id="0">
    <w:p w:rsidR="00DC5F46" w:rsidRDefault="00DC5F46" w:rsidP="00DC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A" w:rsidRDefault="00275958">
    <w:pPr>
      <w:pStyle w:val="Piedepgina"/>
    </w:pPr>
    <w:r>
      <w:rPr>
        <w:noProof/>
        <w:lang w:val="es-AR" w:eastAsia="es-AR"/>
      </w:rPr>
      <w:t>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F46" w:rsidRDefault="00DC5F46" w:rsidP="00DC506A">
      <w:pPr>
        <w:spacing w:after="0" w:line="240" w:lineRule="auto"/>
      </w:pPr>
      <w:r>
        <w:separator/>
      </w:r>
    </w:p>
  </w:footnote>
  <w:footnote w:type="continuationSeparator" w:id="0">
    <w:p w:rsidR="00DC5F46" w:rsidRDefault="00DC5F46" w:rsidP="00DC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A" w:rsidRPr="00174396" w:rsidRDefault="00174396" w:rsidP="00174396">
    <w:pPr>
      <w:pStyle w:val="Encabezado"/>
      <w:jc w:val="center"/>
      <w:rPr>
        <w:rFonts w:ascii="Amatic SC" w:hAnsi="Amatic SC"/>
        <w:noProof/>
        <w:color w:val="FE8409"/>
        <w:sz w:val="40"/>
        <w:lang w:val="es-AR" w:eastAsia="es-AR"/>
      </w:rPr>
    </w:pPr>
    <w:r>
      <w:rPr>
        <w:rFonts w:ascii="Amatic SC" w:hAnsi="Amatic SC"/>
        <w:noProof/>
        <w:color w:val="FE8409"/>
        <w:sz w:val="40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274320</wp:posOffset>
              </wp:positionV>
              <wp:extent cx="8267700" cy="95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7700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E9344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1.6pt" to="651.4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" strokecolor="#7f7f7f [1612]" strokeweight=".5pt">
              <v:stroke joinstyle="miter"/>
            </v:line>
          </w:pict>
        </mc:Fallback>
      </mc:AlternateContent>
    </w:r>
    <w:r w:rsidRPr="00174396">
      <w:rPr>
        <w:rFonts w:ascii="Amatic SC" w:hAnsi="Amatic SC"/>
        <w:noProof/>
        <w:color w:val="FE8409"/>
        <w:sz w:val="40"/>
        <w:lang w:val="es-AR" w:eastAsia="es-AR"/>
      </w:rPr>
      <w:t>RÚBRICA DE EVALUACIÓN</w:t>
    </w:r>
  </w:p>
  <w:p w:rsidR="00174396" w:rsidRPr="00174396" w:rsidRDefault="00174396" w:rsidP="00174396">
    <w:pPr>
      <w:pStyle w:val="Encabezado"/>
      <w:jc w:val="center"/>
      <w:rPr>
        <w:rFonts w:ascii="Amatic SC" w:hAnsi="Amatic SC"/>
        <w:color w:val="FE8409"/>
        <w:sz w:val="40"/>
      </w:rPr>
    </w:pPr>
    <w:r w:rsidRPr="00174396">
      <w:rPr>
        <w:rFonts w:ascii="Amatic SC" w:hAnsi="Amatic SC"/>
        <w:noProof/>
        <w:color w:val="FE8409"/>
        <w:sz w:val="40"/>
        <w:lang w:val="es-AR" w:eastAsia="es-AR"/>
      </w:rPr>
      <w:t>LENGUAS – MÓDULO V – CLASE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6A"/>
    <w:rsid w:val="00114293"/>
    <w:rsid w:val="00174396"/>
    <w:rsid w:val="00275958"/>
    <w:rsid w:val="00C820A1"/>
    <w:rsid w:val="00D10A69"/>
    <w:rsid w:val="00DC506A"/>
    <w:rsid w:val="00DC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2F22C1-3B9B-4824-BA7D-508D1B5F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6A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06A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0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06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ExoNB</cp:lastModifiedBy>
  <cp:revision>2</cp:revision>
  <dcterms:created xsi:type="dcterms:W3CDTF">2023-07-30T20:49:00Z</dcterms:created>
  <dcterms:modified xsi:type="dcterms:W3CDTF">2023-07-30T20:49:00Z</dcterms:modified>
</cp:coreProperties>
</file>