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CD" w:rsidRDefault="00D77DCD" w:rsidP="00D77DCD">
      <w:pPr>
        <w:spacing w:after="0" w:line="360" w:lineRule="auto"/>
        <w:jc w:val="both"/>
        <w:rPr>
          <w:rFonts w:ascii="Arial" w:hAnsi="Arial" w:cs="Arial"/>
          <w:sz w:val="24"/>
          <w:szCs w:val="24"/>
        </w:rPr>
      </w:pPr>
      <w:bookmarkStart w:id="0" w:name="_GoBack"/>
      <w:r>
        <w:rPr>
          <w:rFonts w:ascii="Amatic SC" w:hAnsi="Amatic SC"/>
          <w:b/>
          <w:noProof/>
          <w:color w:val="009A00"/>
          <w:sz w:val="72"/>
          <w:szCs w:val="28"/>
        </w:rPr>
        <w:drawing>
          <wp:inline distT="0" distB="0" distL="0" distR="0" wp14:anchorId="0347CE11" wp14:editId="74B922FC">
            <wp:extent cx="5400040" cy="139401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394012"/>
                    </a:xfrm>
                    <a:prstGeom prst="rect">
                      <a:avLst/>
                    </a:prstGeom>
                    <a:noFill/>
                    <a:ln>
                      <a:noFill/>
                    </a:ln>
                  </pic:spPr>
                </pic:pic>
              </a:graphicData>
            </a:graphic>
          </wp:inline>
        </w:drawing>
      </w:r>
      <w:bookmarkEnd w:id="0"/>
    </w:p>
    <w:p w:rsidR="00D77DCD" w:rsidRPr="007C6FCA" w:rsidRDefault="00D77DCD" w:rsidP="00D77DCD">
      <w:pPr>
        <w:pStyle w:val="Prrafodelista"/>
        <w:numPr>
          <w:ilvl w:val="0"/>
          <w:numId w:val="1"/>
        </w:numPr>
        <w:spacing w:after="0" w:line="360" w:lineRule="auto"/>
        <w:jc w:val="both"/>
        <w:rPr>
          <w:rFonts w:ascii="Arial" w:hAnsi="Arial" w:cs="Arial"/>
          <w:sz w:val="24"/>
          <w:szCs w:val="24"/>
        </w:rPr>
      </w:pPr>
      <w:r w:rsidRPr="007C6FCA">
        <w:rPr>
          <w:rFonts w:ascii="Arial" w:hAnsi="Arial" w:cs="Arial"/>
          <w:sz w:val="24"/>
          <w:szCs w:val="24"/>
        </w:rPr>
        <w:t>Analiza y resuelve el siguiente ejercicio sobre energía cinética:</w:t>
      </w:r>
    </w:p>
    <w:p w:rsidR="00D77DCD" w:rsidRPr="007C6FCA" w:rsidRDefault="00D77DCD" w:rsidP="00D77DCD">
      <w:pPr>
        <w:spacing w:after="0" w:line="360" w:lineRule="auto"/>
        <w:jc w:val="both"/>
        <w:rPr>
          <w:rFonts w:ascii="Arial" w:hAnsi="Arial" w:cs="Arial"/>
          <w:sz w:val="24"/>
          <w:szCs w:val="24"/>
        </w:rPr>
      </w:pPr>
      <w:r w:rsidRPr="007C6FCA">
        <w:rPr>
          <w:rFonts w:ascii="Arial" w:hAnsi="Arial" w:cs="Arial"/>
          <w:sz w:val="24"/>
          <w:szCs w:val="24"/>
        </w:rPr>
        <w:t xml:space="preserve">Juan está jugando con su nuevo autito a control remoto. Su hermano mayor, que estudió sobre la energía cinética en su clase de Física quiere aplicar sus nuevos conocimientos. Suponiendo que la masa del autito es de 0,5 kg. </w:t>
      </w:r>
      <w:proofErr w:type="gramStart"/>
      <w:r w:rsidRPr="007C6FCA">
        <w:rPr>
          <w:rFonts w:ascii="Arial" w:hAnsi="Arial" w:cs="Arial"/>
          <w:sz w:val="24"/>
          <w:szCs w:val="24"/>
        </w:rPr>
        <w:t>y</w:t>
      </w:r>
      <w:proofErr w:type="gramEnd"/>
      <w:r w:rsidRPr="007C6FCA">
        <w:rPr>
          <w:rFonts w:ascii="Arial" w:hAnsi="Arial" w:cs="Arial"/>
          <w:sz w:val="24"/>
          <w:szCs w:val="24"/>
        </w:rPr>
        <w:t xml:space="preserve"> que este se mueve con una rapidez de</w:t>
      </w:r>
      <w:bookmarkStart w:id="1" w:name="_Hlk521854852"/>
      <m:oMath>
        <m:r>
          <m:rPr>
            <m:sty m:val="bi"/>
          </m:rPr>
          <w:rPr>
            <w:rFonts w:ascii="Cambria Math" w:hAnsi="Cambria Math" w:cs="Arial"/>
            <w:sz w:val="24"/>
            <w:szCs w:val="24"/>
          </w:rPr>
          <m:t xml:space="preserve">  10</m:t>
        </m:r>
        <m:f>
          <m:fPr>
            <m:ctrlPr>
              <w:rPr>
                <w:rFonts w:ascii="Cambria Math" w:hAnsi="Cambria Math" w:cs="Arial"/>
                <w:b/>
                <w:i/>
                <w:sz w:val="24"/>
                <w:szCs w:val="24"/>
              </w:rPr>
            </m:ctrlPr>
          </m:fPr>
          <m:num>
            <m:r>
              <m:rPr>
                <m:sty m:val="bi"/>
              </m:rPr>
              <w:rPr>
                <w:rFonts w:ascii="Cambria Math" w:hAnsi="Cambria Math" w:cs="Arial"/>
                <w:sz w:val="24"/>
                <w:szCs w:val="24"/>
              </w:rPr>
              <m:t>m</m:t>
            </m:r>
          </m:num>
          <m:den>
            <m:r>
              <m:rPr>
                <m:sty m:val="bi"/>
              </m:rPr>
              <w:rPr>
                <w:rFonts w:ascii="Cambria Math" w:hAnsi="Cambria Math" w:cs="Arial"/>
                <w:sz w:val="24"/>
                <w:szCs w:val="24"/>
              </w:rPr>
              <m:t>s</m:t>
            </m:r>
          </m:den>
        </m:f>
      </m:oMath>
      <w:bookmarkEnd w:id="1"/>
      <w:r w:rsidRPr="007C6FCA">
        <w:rPr>
          <w:rFonts w:ascii="Arial" w:hAnsi="Arial" w:cs="Arial"/>
          <w:sz w:val="24"/>
          <w:szCs w:val="24"/>
        </w:rPr>
        <w:t>.</w:t>
      </w:r>
    </w:p>
    <w:p w:rsidR="00D77DCD" w:rsidRPr="007C6FCA" w:rsidRDefault="00D77DCD" w:rsidP="00D77DCD">
      <w:pPr>
        <w:pStyle w:val="Prrafodelista"/>
        <w:numPr>
          <w:ilvl w:val="0"/>
          <w:numId w:val="2"/>
        </w:numPr>
        <w:spacing w:after="0" w:line="360" w:lineRule="auto"/>
        <w:jc w:val="both"/>
        <w:rPr>
          <w:rFonts w:ascii="Arial" w:hAnsi="Arial" w:cs="Arial"/>
          <w:sz w:val="24"/>
          <w:szCs w:val="24"/>
        </w:rPr>
      </w:pPr>
      <w:r w:rsidRPr="007C6FCA">
        <w:rPr>
          <w:rFonts w:ascii="Arial" w:hAnsi="Arial" w:cs="Arial"/>
          <w:sz w:val="24"/>
          <w:szCs w:val="24"/>
        </w:rPr>
        <w:t xml:space="preserve">¿Cuál será el valor de su energía cinética? (Recuerda que tienes la ecuación de la </w:t>
      </w:r>
      <w:proofErr w:type="spellStart"/>
      <w:r w:rsidRPr="007C6FCA">
        <w:rPr>
          <w:rFonts w:ascii="Arial" w:hAnsi="Arial" w:cs="Arial"/>
          <w:sz w:val="24"/>
          <w:szCs w:val="24"/>
        </w:rPr>
        <w:t>Ec</w:t>
      </w:r>
      <w:proofErr w:type="spellEnd"/>
      <w:r w:rsidRPr="007C6FCA">
        <w:rPr>
          <w:rFonts w:ascii="Arial" w:hAnsi="Arial" w:cs="Arial"/>
          <w:sz w:val="24"/>
          <w:szCs w:val="24"/>
        </w:rPr>
        <w:t xml:space="preserve"> en la clase)</w:t>
      </w:r>
    </w:p>
    <w:p w:rsidR="00D77DCD" w:rsidRPr="007C6FCA" w:rsidRDefault="00D77DCD" w:rsidP="00D77DCD">
      <w:pPr>
        <w:spacing w:line="360" w:lineRule="auto"/>
        <w:jc w:val="both"/>
        <w:rPr>
          <w:rFonts w:ascii="Arial" w:hAnsi="Arial" w:cs="Arial"/>
          <w:sz w:val="24"/>
          <w:szCs w:val="24"/>
        </w:rPr>
      </w:pPr>
      <w:r w:rsidRPr="007C6FCA">
        <w:rPr>
          <w:rFonts w:ascii="Arial" w:hAnsi="Arial" w:cs="Arial"/>
          <w:sz w:val="24"/>
          <w:szCs w:val="24"/>
        </w:rPr>
        <w:t xml:space="preserve">Supongamos que ahora Juan coloca sobre el autito un muñeco de 0,3 kg. </w:t>
      </w:r>
      <w:proofErr w:type="gramStart"/>
      <w:r w:rsidRPr="007C6FCA">
        <w:rPr>
          <w:rFonts w:ascii="Arial" w:hAnsi="Arial" w:cs="Arial"/>
          <w:sz w:val="24"/>
          <w:szCs w:val="24"/>
        </w:rPr>
        <w:t>mientras</w:t>
      </w:r>
      <w:proofErr w:type="gramEnd"/>
      <w:r w:rsidRPr="007C6FCA">
        <w:rPr>
          <w:rFonts w:ascii="Arial" w:hAnsi="Arial" w:cs="Arial"/>
          <w:sz w:val="24"/>
          <w:szCs w:val="24"/>
        </w:rPr>
        <w:t xml:space="preserve"> sigue su recorrido.</w:t>
      </w:r>
    </w:p>
    <w:p w:rsidR="00D77DCD" w:rsidRDefault="00D77DCD" w:rsidP="00D77DCD">
      <w:pPr>
        <w:pStyle w:val="Prrafodelista"/>
        <w:numPr>
          <w:ilvl w:val="0"/>
          <w:numId w:val="2"/>
        </w:numPr>
        <w:spacing w:after="0" w:line="360" w:lineRule="auto"/>
        <w:jc w:val="both"/>
        <w:rPr>
          <w:rFonts w:ascii="Arial" w:hAnsi="Arial" w:cs="Arial"/>
          <w:sz w:val="24"/>
          <w:szCs w:val="24"/>
        </w:rPr>
      </w:pPr>
      <w:r w:rsidRPr="007C6FCA">
        <w:rPr>
          <w:rFonts w:ascii="Arial" w:hAnsi="Arial" w:cs="Arial"/>
          <w:sz w:val="24"/>
          <w:szCs w:val="24"/>
        </w:rPr>
        <w:t>¿La energía cinética del sistema (autito + muñeco) será la misma que la calculada al principio? (haz el nuevo cálculo), ¿Por qué crees eso?</w:t>
      </w:r>
    </w:p>
    <w:p w:rsidR="00D77DCD" w:rsidRPr="007C6FCA" w:rsidRDefault="00D77DCD" w:rsidP="00D77DCD">
      <w:pPr>
        <w:shd w:val="clear" w:color="auto" w:fill="FFFFFF"/>
        <w:spacing w:after="0" w:line="360" w:lineRule="auto"/>
        <w:ind w:left="426"/>
        <w:jc w:val="both"/>
        <w:rPr>
          <w:rFonts w:ascii="Arial" w:eastAsia="Times New Roman" w:hAnsi="Arial" w:cs="Arial"/>
          <w:color w:val="111111"/>
          <w:sz w:val="24"/>
          <w:szCs w:val="24"/>
          <w:shd w:val="clear" w:color="auto" w:fill="F9F9F9"/>
          <w:lang w:eastAsia="es-AR"/>
        </w:rPr>
      </w:pPr>
      <w:r>
        <w:rPr>
          <w:noProof/>
          <w:lang w:eastAsia="es-AR"/>
        </w:rPr>
        <w:drawing>
          <wp:anchor distT="0" distB="0" distL="114300" distR="114300" simplePos="0" relativeHeight="251659264" behindDoc="1" locked="0" layoutInCell="1" allowOverlap="1" wp14:anchorId="4FF1C6A9" wp14:editId="095F2341">
            <wp:simplePos x="0" y="0"/>
            <wp:positionH relativeFrom="margin">
              <wp:posOffset>2620950</wp:posOffset>
            </wp:positionH>
            <wp:positionV relativeFrom="paragraph">
              <wp:posOffset>271628</wp:posOffset>
            </wp:positionV>
            <wp:extent cx="3228975" cy="1771650"/>
            <wp:effectExtent l="0" t="0" r="9525" b="0"/>
            <wp:wrapTight wrapText="bothSides">
              <wp:wrapPolygon edited="0">
                <wp:start x="0" y="0"/>
                <wp:lineTo x="0" y="21368"/>
                <wp:lineTo x="21536" y="21368"/>
                <wp:lineTo x="21536"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917" r="21012"/>
                    <a:stretch/>
                  </pic:blipFill>
                  <pic:spPr bwMode="auto">
                    <a:xfrm>
                      <a:off x="0" y="0"/>
                      <a:ext cx="3228975" cy="17716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color w:val="222222"/>
          <w:sz w:val="24"/>
          <w:szCs w:val="24"/>
          <w:shd w:val="clear" w:color="auto" w:fill="FFFFFF"/>
        </w:rPr>
        <w:t xml:space="preserve">2) </w:t>
      </w:r>
      <w:r w:rsidRPr="007C6FCA">
        <w:rPr>
          <w:rFonts w:ascii="Arial" w:hAnsi="Arial" w:cs="Arial"/>
          <w:color w:val="222222"/>
          <w:sz w:val="24"/>
          <w:szCs w:val="24"/>
          <w:shd w:val="clear" w:color="auto" w:fill="FFFFFF"/>
        </w:rPr>
        <w:t>El </w:t>
      </w:r>
      <w:proofErr w:type="spellStart"/>
      <w:r w:rsidRPr="007C6FCA">
        <w:rPr>
          <w:rFonts w:ascii="Arial" w:hAnsi="Arial" w:cs="Arial"/>
          <w:b/>
          <w:bCs/>
          <w:color w:val="222222"/>
          <w:sz w:val="24"/>
          <w:szCs w:val="24"/>
          <w:shd w:val="clear" w:color="auto" w:fill="FFFFFF"/>
        </w:rPr>
        <w:t>Parkour</w:t>
      </w:r>
      <w:proofErr w:type="spellEnd"/>
      <w:r w:rsidRPr="007C6FCA">
        <w:rPr>
          <w:rFonts w:ascii="Arial" w:hAnsi="Arial" w:cs="Arial"/>
          <w:color w:val="222222"/>
          <w:sz w:val="24"/>
          <w:szCs w:val="24"/>
          <w:shd w:val="clear" w:color="auto" w:fill="FFFFFF"/>
        </w:rPr>
        <w:t xml:space="preserve"> es una actividad física centrada en la capacidad motriz del individuo. Los practicantes tienen como objetivo trasladarse de un punto a otro en un entorno de la manera más útil y eficiente posible, adaptándose a las exigencias que se presenten con la sola ayuda de su cuerpo. </w:t>
      </w:r>
    </w:p>
    <w:p w:rsidR="00D77DCD" w:rsidRDefault="00D77DCD" w:rsidP="00D77DCD">
      <w:pPr>
        <w:pStyle w:val="Prrafodelista"/>
        <w:autoSpaceDE w:val="0"/>
        <w:autoSpaceDN w:val="0"/>
        <w:adjustRightInd w:val="0"/>
        <w:spacing w:line="360" w:lineRule="auto"/>
        <w:ind w:left="709" w:hanging="425"/>
        <w:jc w:val="both"/>
        <w:rPr>
          <w:rStyle w:val="Textoennegrita"/>
          <w:rFonts w:ascii="Arial" w:eastAsiaTheme="minorEastAsia" w:hAnsi="Arial" w:cs="Arial"/>
          <w:b w:val="0"/>
          <w:bCs w:val="0"/>
          <w:sz w:val="24"/>
          <w:szCs w:val="24"/>
          <w:shd w:val="clear" w:color="auto" w:fill="FFFFFF"/>
        </w:rPr>
      </w:pPr>
      <w:r w:rsidRPr="00907FFB">
        <w:rPr>
          <w:rFonts w:ascii="Arial" w:hAnsi="Arial" w:cs="Arial"/>
          <w:color w:val="222222"/>
          <w:sz w:val="24"/>
          <w:szCs w:val="24"/>
          <w:shd w:val="clear" w:color="auto" w:fill="FFFFFF"/>
        </w:rPr>
        <w:t xml:space="preserve">Un joven practicante de </w:t>
      </w:r>
      <w:proofErr w:type="spellStart"/>
      <w:r w:rsidRPr="00907FFB">
        <w:rPr>
          <w:rFonts w:ascii="Arial" w:hAnsi="Arial" w:cs="Arial"/>
          <w:color w:val="222222"/>
          <w:sz w:val="24"/>
          <w:szCs w:val="24"/>
          <w:shd w:val="clear" w:color="auto" w:fill="FFFFFF"/>
        </w:rPr>
        <w:t>Parkour</w:t>
      </w:r>
      <w:proofErr w:type="spellEnd"/>
      <w:r w:rsidRPr="00907FFB">
        <w:rPr>
          <w:rFonts w:ascii="Arial" w:hAnsi="Arial" w:cs="Arial"/>
          <w:color w:val="222222"/>
          <w:sz w:val="24"/>
          <w:szCs w:val="24"/>
          <w:shd w:val="clear" w:color="auto" w:fill="FFFFFF"/>
        </w:rPr>
        <w:t xml:space="preserve"> se topó con una altura de 2,5</w:t>
      </w:r>
      <w:r>
        <w:rPr>
          <w:rFonts w:ascii="Arial" w:hAnsi="Arial" w:cs="Arial"/>
          <w:color w:val="222222"/>
          <w:sz w:val="24"/>
          <w:szCs w:val="24"/>
          <w:shd w:val="clear" w:color="auto" w:fill="FFFFFF"/>
        </w:rPr>
        <w:t xml:space="preserve"> </w:t>
      </w:r>
      <w:r w:rsidRPr="00907FFB">
        <w:rPr>
          <w:rFonts w:ascii="Arial" w:hAnsi="Arial" w:cs="Arial"/>
          <w:color w:val="222222"/>
          <w:sz w:val="24"/>
          <w:szCs w:val="24"/>
          <w:shd w:val="clear" w:color="auto" w:fill="FFFFFF"/>
        </w:rPr>
        <w:t xml:space="preserve">m. Para lograr saltarla tomó carrera con una velocidad de </w:t>
      </w:r>
      <m:oMath>
        <m:r>
          <m:rPr>
            <m:sty m:val="bi"/>
          </m:rPr>
          <w:rPr>
            <w:rStyle w:val="Textoennegrita"/>
            <w:rFonts w:ascii="Cambria Math" w:hAnsi="Cambria Math" w:cs="Arial"/>
            <w:sz w:val="24"/>
            <w:szCs w:val="24"/>
            <w:shd w:val="clear" w:color="auto" w:fill="FFFFFF"/>
          </w:rPr>
          <m:t>5</m:t>
        </m:r>
        <m:f>
          <m:fPr>
            <m:ctrlPr>
              <w:rPr>
                <w:rStyle w:val="Textoennegrita"/>
                <w:rFonts w:ascii="Cambria Math" w:hAnsi="Cambria Math" w:cs="Arial"/>
                <w:b w:val="0"/>
                <w:bCs w:val="0"/>
                <w:i/>
                <w:sz w:val="24"/>
                <w:szCs w:val="24"/>
                <w:shd w:val="clear" w:color="auto" w:fill="FFFFFF"/>
              </w:rPr>
            </m:ctrlPr>
          </m:fPr>
          <m:num>
            <m:r>
              <m:rPr>
                <m:sty m:val="bi"/>
              </m:rPr>
              <w:rPr>
                <w:rStyle w:val="Textoennegrita"/>
                <w:rFonts w:ascii="Cambria Math" w:hAnsi="Cambria Math" w:cs="Arial"/>
                <w:sz w:val="24"/>
                <w:szCs w:val="24"/>
                <w:shd w:val="clear" w:color="auto" w:fill="FFFFFF"/>
              </w:rPr>
              <m:t>m</m:t>
            </m:r>
          </m:num>
          <m:den>
            <m:r>
              <m:rPr>
                <m:sty m:val="bi"/>
              </m:rPr>
              <w:rPr>
                <w:rStyle w:val="Textoennegrita"/>
                <w:rFonts w:ascii="Cambria Math" w:hAnsi="Cambria Math" w:cs="Arial"/>
                <w:sz w:val="24"/>
                <w:szCs w:val="24"/>
                <w:shd w:val="clear" w:color="auto" w:fill="FFFFFF"/>
              </w:rPr>
              <m:t>s</m:t>
            </m:r>
          </m:den>
        </m:f>
      </m:oMath>
      <w:r w:rsidRPr="00907FFB">
        <w:rPr>
          <w:rStyle w:val="Textoennegrita"/>
          <w:rFonts w:ascii="Arial" w:eastAsiaTheme="minorEastAsia" w:hAnsi="Arial" w:cs="Arial"/>
          <w:sz w:val="24"/>
          <w:szCs w:val="24"/>
          <w:shd w:val="clear" w:color="auto" w:fill="FFFFFF"/>
        </w:rPr>
        <w:t xml:space="preserve">. </w:t>
      </w:r>
    </w:p>
    <w:p w:rsidR="00D77DCD" w:rsidRDefault="00D77DCD" w:rsidP="00D77DCD">
      <w:pPr>
        <w:pStyle w:val="Prrafodelista"/>
        <w:autoSpaceDE w:val="0"/>
        <w:autoSpaceDN w:val="0"/>
        <w:adjustRightInd w:val="0"/>
        <w:spacing w:line="360" w:lineRule="auto"/>
        <w:ind w:left="709" w:hanging="425"/>
        <w:jc w:val="both"/>
        <w:rPr>
          <w:rFonts w:ascii="Arial" w:eastAsiaTheme="minorEastAsia" w:hAnsi="Arial" w:cs="Arial"/>
          <w:sz w:val="24"/>
          <w:szCs w:val="24"/>
          <w:shd w:val="clear" w:color="auto" w:fill="FFFFFF"/>
        </w:rPr>
      </w:pPr>
      <w:r w:rsidRPr="00907FFB">
        <w:rPr>
          <w:rFonts w:ascii="Arial" w:eastAsiaTheme="minorEastAsia" w:hAnsi="Arial" w:cs="Arial"/>
          <w:sz w:val="24"/>
          <w:szCs w:val="24"/>
          <w:shd w:val="clear" w:color="auto" w:fill="FFFFFF"/>
        </w:rPr>
        <w:t xml:space="preserve">Saltó, utilizó como apoyo para impulsarse </w:t>
      </w:r>
      <w:r>
        <w:rPr>
          <w:rFonts w:ascii="Arial" w:eastAsiaTheme="minorEastAsia" w:hAnsi="Arial" w:cs="Arial"/>
          <w:sz w:val="24"/>
          <w:szCs w:val="24"/>
          <w:shd w:val="clear" w:color="auto" w:fill="FFFFFF"/>
        </w:rPr>
        <w:t xml:space="preserve">un escalón que estaba a 1,7 m. y </w:t>
      </w:r>
      <w:r w:rsidRPr="00907FFB">
        <w:rPr>
          <w:rFonts w:ascii="Arial" w:eastAsiaTheme="minorEastAsia" w:hAnsi="Arial" w:cs="Arial"/>
          <w:sz w:val="24"/>
          <w:szCs w:val="24"/>
          <w:shd w:val="clear" w:color="auto" w:fill="FFFFFF"/>
        </w:rPr>
        <w:t>logró llegar a los 2,5</w:t>
      </w:r>
      <w:r>
        <w:rPr>
          <w:rFonts w:ascii="Arial" w:eastAsiaTheme="minorEastAsia" w:hAnsi="Arial" w:cs="Arial"/>
          <w:sz w:val="24"/>
          <w:szCs w:val="24"/>
          <w:shd w:val="clear" w:color="auto" w:fill="FFFFFF"/>
        </w:rPr>
        <w:t xml:space="preserve"> </w:t>
      </w:r>
      <w:r w:rsidRPr="00907FFB">
        <w:rPr>
          <w:rFonts w:ascii="Arial" w:eastAsiaTheme="minorEastAsia" w:hAnsi="Arial" w:cs="Arial"/>
          <w:sz w:val="24"/>
          <w:szCs w:val="24"/>
          <w:shd w:val="clear" w:color="auto" w:fill="FFFFFF"/>
        </w:rPr>
        <w:t>m.</w:t>
      </w:r>
    </w:p>
    <w:p w:rsidR="00D77DCD" w:rsidRDefault="00D77DCD" w:rsidP="00D77DCD">
      <w:pPr>
        <w:pStyle w:val="Prrafodelista"/>
        <w:autoSpaceDE w:val="0"/>
        <w:autoSpaceDN w:val="0"/>
        <w:adjustRightInd w:val="0"/>
        <w:spacing w:line="360" w:lineRule="auto"/>
        <w:ind w:left="709" w:hanging="425"/>
        <w:jc w:val="both"/>
        <w:rPr>
          <w:rFonts w:ascii="Arial" w:eastAsiaTheme="minorEastAsia" w:hAnsi="Arial" w:cs="Arial"/>
          <w:sz w:val="24"/>
          <w:szCs w:val="24"/>
          <w:shd w:val="clear" w:color="auto" w:fill="FFFFFF"/>
        </w:rPr>
      </w:pPr>
      <w:r w:rsidRPr="00907FFB">
        <w:rPr>
          <w:rFonts w:ascii="Arial" w:eastAsiaTheme="minorEastAsia" w:hAnsi="Arial" w:cs="Arial"/>
          <w:sz w:val="24"/>
          <w:szCs w:val="24"/>
          <w:shd w:val="clear" w:color="auto" w:fill="FFFFFF"/>
        </w:rPr>
        <w:t>Si la masa del practicante es de 7</w:t>
      </w:r>
      <w:r>
        <w:rPr>
          <w:rFonts w:ascii="Arial" w:eastAsiaTheme="minorEastAsia" w:hAnsi="Arial" w:cs="Arial"/>
          <w:sz w:val="24"/>
          <w:szCs w:val="24"/>
          <w:shd w:val="clear" w:color="auto" w:fill="FFFFFF"/>
        </w:rPr>
        <w:t xml:space="preserve">0 </w:t>
      </w:r>
      <w:r w:rsidRPr="00907FFB">
        <w:rPr>
          <w:rFonts w:ascii="Arial" w:eastAsiaTheme="minorEastAsia" w:hAnsi="Arial" w:cs="Arial"/>
          <w:sz w:val="24"/>
          <w:szCs w:val="24"/>
          <w:shd w:val="clear" w:color="auto" w:fill="FFFFFF"/>
        </w:rPr>
        <w:t>k</w:t>
      </w:r>
      <w:r>
        <w:rPr>
          <w:rFonts w:ascii="Arial" w:eastAsiaTheme="minorEastAsia" w:hAnsi="Arial" w:cs="Arial"/>
          <w:sz w:val="24"/>
          <w:szCs w:val="24"/>
          <w:shd w:val="clear" w:color="auto" w:fill="FFFFFF"/>
        </w:rPr>
        <w:t>g.</w:t>
      </w:r>
      <w:r w:rsidRPr="00907FFB">
        <w:rPr>
          <w:rFonts w:ascii="Arial" w:eastAsiaTheme="minorEastAsia" w:hAnsi="Arial" w:cs="Arial"/>
          <w:sz w:val="24"/>
          <w:szCs w:val="24"/>
          <w:shd w:val="clear" w:color="auto" w:fill="FFFFFF"/>
        </w:rPr>
        <w:t xml:space="preserve"> </w:t>
      </w:r>
      <w:proofErr w:type="gramStart"/>
      <w:r w:rsidRPr="00907FFB">
        <w:rPr>
          <w:rFonts w:ascii="Arial" w:eastAsiaTheme="minorEastAsia" w:hAnsi="Arial" w:cs="Arial"/>
          <w:sz w:val="24"/>
          <w:szCs w:val="24"/>
          <w:shd w:val="clear" w:color="auto" w:fill="FFFFFF"/>
        </w:rPr>
        <w:t>calcula</w:t>
      </w:r>
      <w:proofErr w:type="gramEnd"/>
      <w:r w:rsidRPr="00907FFB">
        <w:rPr>
          <w:rFonts w:ascii="Arial" w:eastAsiaTheme="minorEastAsia" w:hAnsi="Arial" w:cs="Arial"/>
          <w:sz w:val="24"/>
          <w:szCs w:val="24"/>
          <w:shd w:val="clear" w:color="auto" w:fill="FFFFFF"/>
        </w:rPr>
        <w:t xml:space="preserve"> y responde:</w:t>
      </w:r>
    </w:p>
    <w:p w:rsidR="00D77DCD" w:rsidRDefault="00D77DCD" w:rsidP="00D77DCD">
      <w:pPr>
        <w:pStyle w:val="Prrafodelista"/>
        <w:numPr>
          <w:ilvl w:val="0"/>
          <w:numId w:val="3"/>
        </w:numPr>
        <w:autoSpaceDE w:val="0"/>
        <w:autoSpaceDN w:val="0"/>
        <w:adjustRightInd w:val="0"/>
        <w:spacing w:after="160" w:line="360" w:lineRule="auto"/>
        <w:ind w:left="709" w:hanging="425"/>
        <w:jc w:val="both"/>
        <w:rPr>
          <w:rFonts w:ascii="Arial" w:eastAsiaTheme="minorEastAsia" w:hAnsi="Arial" w:cs="Arial"/>
          <w:sz w:val="24"/>
          <w:szCs w:val="24"/>
          <w:shd w:val="clear" w:color="auto" w:fill="FFFFFF"/>
        </w:rPr>
      </w:pPr>
      <w:r w:rsidRPr="00916F44">
        <w:rPr>
          <w:rFonts w:ascii="Arial" w:eastAsiaTheme="minorEastAsia" w:hAnsi="Arial" w:cs="Arial"/>
          <w:sz w:val="24"/>
          <w:szCs w:val="24"/>
          <w:shd w:val="clear" w:color="auto" w:fill="FFFFFF"/>
        </w:rPr>
        <w:t>¿Cuál es la energía cinética del joven en el momento que toma carrera?</w:t>
      </w:r>
    </w:p>
    <w:p w:rsidR="00D77DCD" w:rsidRPr="00382B6F" w:rsidRDefault="00D77DCD" w:rsidP="00D77DCD">
      <w:pPr>
        <w:pStyle w:val="Prrafodelista"/>
        <w:numPr>
          <w:ilvl w:val="0"/>
          <w:numId w:val="3"/>
        </w:numPr>
        <w:autoSpaceDE w:val="0"/>
        <w:autoSpaceDN w:val="0"/>
        <w:adjustRightInd w:val="0"/>
        <w:spacing w:after="160" w:line="360" w:lineRule="auto"/>
        <w:ind w:left="709" w:hanging="425"/>
        <w:jc w:val="both"/>
        <w:rPr>
          <w:rFonts w:ascii="Arial" w:hAnsi="Arial" w:cs="Arial"/>
          <w:sz w:val="24"/>
        </w:rPr>
      </w:pPr>
      <w:r w:rsidRPr="00916F44">
        <w:rPr>
          <w:rFonts w:ascii="Arial" w:eastAsiaTheme="minorEastAsia" w:hAnsi="Arial" w:cs="Arial"/>
          <w:sz w:val="24"/>
          <w:szCs w:val="24"/>
          <w:shd w:val="clear" w:color="auto" w:fill="FFFFFF"/>
        </w:rPr>
        <w:lastRenderedPageBreak/>
        <w:t>¿Qué valor de energía potencial tendrá el joven en el instante que toca el escalón? ¿y cuando llega a los 2, 5</w:t>
      </w:r>
      <w:r>
        <w:rPr>
          <w:rFonts w:ascii="Arial" w:eastAsiaTheme="minorEastAsia" w:hAnsi="Arial" w:cs="Arial"/>
          <w:sz w:val="24"/>
          <w:szCs w:val="24"/>
          <w:shd w:val="clear" w:color="auto" w:fill="FFFFFF"/>
        </w:rPr>
        <w:t xml:space="preserve"> </w:t>
      </w:r>
      <w:r w:rsidRPr="00916F44">
        <w:rPr>
          <w:rFonts w:ascii="Arial" w:eastAsiaTheme="minorEastAsia" w:hAnsi="Arial" w:cs="Arial"/>
          <w:sz w:val="24"/>
          <w:szCs w:val="24"/>
          <w:shd w:val="clear" w:color="auto" w:fill="FFFFFF"/>
        </w:rPr>
        <w:t>m</w:t>
      </w:r>
      <w:r>
        <w:rPr>
          <w:rFonts w:ascii="Arial" w:eastAsiaTheme="minorEastAsia" w:hAnsi="Arial" w:cs="Arial"/>
          <w:sz w:val="24"/>
          <w:szCs w:val="24"/>
          <w:shd w:val="clear" w:color="auto" w:fill="FFFFFF"/>
        </w:rPr>
        <w:t>.</w:t>
      </w:r>
      <w:r w:rsidRPr="00916F44">
        <w:rPr>
          <w:rFonts w:ascii="Arial" w:eastAsiaTheme="minorEastAsia" w:hAnsi="Arial" w:cs="Arial"/>
          <w:sz w:val="24"/>
          <w:szCs w:val="24"/>
          <w:shd w:val="clear" w:color="auto" w:fill="FFFFFF"/>
        </w:rPr>
        <w:t>?</w:t>
      </w:r>
      <w:r w:rsidRPr="00382B6F">
        <w:t xml:space="preserve"> </w:t>
      </w:r>
    </w:p>
    <w:p w:rsidR="00D77DCD" w:rsidRPr="007C6FCA" w:rsidRDefault="00D77DCD" w:rsidP="00D77DCD">
      <w:pPr>
        <w:pStyle w:val="Prrafodelista"/>
        <w:autoSpaceDE w:val="0"/>
        <w:autoSpaceDN w:val="0"/>
        <w:adjustRightInd w:val="0"/>
        <w:spacing w:line="360" w:lineRule="auto"/>
        <w:ind w:left="709" w:hanging="425"/>
        <w:jc w:val="both"/>
        <w:rPr>
          <w:rFonts w:ascii="Arial" w:hAnsi="Arial" w:cs="Arial"/>
          <w:sz w:val="24"/>
        </w:rPr>
      </w:pPr>
      <w:r>
        <w:rPr>
          <w:noProof/>
          <w:lang w:eastAsia="es-AR"/>
        </w:rPr>
        <mc:AlternateContent>
          <mc:Choice Requires="wpg">
            <w:drawing>
              <wp:anchor distT="0" distB="0" distL="114300" distR="114300" simplePos="0" relativeHeight="251660288" behindDoc="1" locked="0" layoutInCell="1" allowOverlap="1">
                <wp:simplePos x="0" y="0"/>
                <wp:positionH relativeFrom="column">
                  <wp:posOffset>2778125</wp:posOffset>
                </wp:positionH>
                <wp:positionV relativeFrom="paragraph">
                  <wp:posOffset>169545</wp:posOffset>
                </wp:positionV>
                <wp:extent cx="3876040" cy="3134360"/>
                <wp:effectExtent l="0" t="0" r="0" b="8890"/>
                <wp:wrapTight wrapText="bothSides">
                  <wp:wrapPolygon edited="0">
                    <wp:start x="10828" y="0"/>
                    <wp:lineTo x="0" y="656"/>
                    <wp:lineTo x="0" y="19429"/>
                    <wp:lineTo x="11359" y="21005"/>
                    <wp:lineTo x="11359" y="21530"/>
                    <wp:lineTo x="21444" y="21530"/>
                    <wp:lineTo x="21444" y="14178"/>
                    <wp:lineTo x="12315" y="12603"/>
                    <wp:lineTo x="17198" y="12603"/>
                    <wp:lineTo x="21338" y="11684"/>
                    <wp:lineTo x="21232" y="0"/>
                    <wp:lineTo x="10828" y="0"/>
                  </wp:wrapPolygon>
                </wp:wrapTight>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6040" cy="3134360"/>
                          <a:chOff x="0" y="-1"/>
                          <a:chExt cx="3936525" cy="3134856"/>
                        </a:xfrm>
                      </wpg:grpSpPr>
                      <pic:pic xmlns:pic="http://schemas.openxmlformats.org/drawingml/2006/picture">
                        <pic:nvPicPr>
                          <pic:cNvPr id="35" name="Imagen 3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120580"/>
                            <a:ext cx="2230120" cy="2691130"/>
                          </a:xfrm>
                          <a:prstGeom prst="rect">
                            <a:avLst/>
                          </a:prstGeom>
                          <a:noFill/>
                        </pic:spPr>
                      </pic:pic>
                      <wps:wsp>
                        <wps:cNvPr id="217" name="Cuadro de texto 2"/>
                        <wps:cNvSpPr txBox="1">
                          <a:spLocks noChangeArrowheads="1"/>
                        </wps:cNvSpPr>
                        <wps:spPr bwMode="auto">
                          <a:xfrm>
                            <a:off x="2100105" y="2069960"/>
                            <a:ext cx="1836420" cy="1064895"/>
                          </a:xfrm>
                          <a:prstGeom prst="rect">
                            <a:avLst/>
                          </a:prstGeom>
                          <a:solidFill>
                            <a:srgbClr val="FFFFFF"/>
                          </a:solidFill>
                          <a:ln w="9525">
                            <a:noFill/>
                            <a:miter lim="800000"/>
                            <a:headEnd/>
                            <a:tailEnd/>
                          </a:ln>
                        </wps:spPr>
                        <wps:txbx>
                          <w:txbxContent>
                            <w:p w:rsidR="00D77DCD" w:rsidRDefault="00D77DCD" w:rsidP="00D77DCD">
                              <w:pPr>
                                <w:rPr>
                                  <w:rFonts w:eastAsiaTheme="minorEastAsia"/>
                                </w:rPr>
                              </w:pPr>
                              <w:r>
                                <w:rPr>
                                  <w:b/>
                                  <w:bCs/>
                                </w:rPr>
                                <w:t xml:space="preserve">1- </w:t>
                              </w:r>
                              <w:r w:rsidRPr="003B29B5">
                                <w:rPr>
                                  <w:b/>
                                  <w:bCs/>
                                </w:rPr>
                                <w:t>Altura inicial</w:t>
                              </w:r>
                              <w:r>
                                <w:rPr>
                                  <w:b/>
                                  <w:bCs/>
                                </w:rPr>
                                <w:t xml:space="preserve"> </w:t>
                              </w:r>
                              <w:r>
                                <w:t xml:space="preserve"> </w:t>
                              </w:r>
                              <m:oMath>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=0</m:t>
                                </m:r>
                              </m:oMath>
                            </w:p>
                            <w:p w:rsidR="00D77DCD" w:rsidRPr="003B29B5" w:rsidRDefault="00D77DCD" w:rsidP="00D77DCD">
                              <w:r>
                                <w:t xml:space="preserve">Velocidad inicial </w:t>
                              </w: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=20</m:t>
                                </m:r>
                                <m:f>
                                  <m:fPr>
                                    <m:ctrlPr>
                                      <w:rPr>
                                        <w:rFonts w:ascii="Cambria Math" w:hAnsi="Cambria Math"/>
                                        <w:i/>
                                      </w:rPr>
                                    </m:ctrlPr>
                                  </m:fPr>
                                  <m:num>
                                    <m:r>
                                      <w:rPr>
                                        <w:rFonts w:ascii="Cambria Math" w:hAnsi="Cambria Math"/>
                                      </w:rPr>
                                      <m:t>m</m:t>
                                    </m:r>
                                  </m:num>
                                  <m:den>
                                    <m:r>
                                      <w:rPr>
                                        <w:rFonts w:ascii="Cambria Math" w:hAnsi="Cambria Math"/>
                                      </w:rPr>
                                      <m:t>s</m:t>
                                    </m:r>
                                  </m:den>
                                </m:f>
                              </m:oMath>
                              <w:r>
                                <w:t xml:space="preserve"> </w:t>
                              </w:r>
                            </w:p>
                          </w:txbxContent>
                        </wps:txbx>
                        <wps:bodyPr rot="0" vert="horz" wrap="square" lIns="91440" tIns="45720" rIns="91440" bIns="45720" anchor="t" anchorCtr="0">
                          <a:noAutofit/>
                        </wps:bodyPr>
                      </wps:wsp>
                      <wps:wsp>
                        <wps:cNvPr id="36" name="Cuadro de texto 2"/>
                        <wps:cNvSpPr txBox="1">
                          <a:spLocks noChangeArrowheads="1"/>
                        </wps:cNvSpPr>
                        <wps:spPr bwMode="auto">
                          <a:xfrm>
                            <a:off x="2019637" y="-1"/>
                            <a:ext cx="1836420" cy="1708219"/>
                          </a:xfrm>
                          <a:prstGeom prst="rect">
                            <a:avLst/>
                          </a:prstGeom>
                          <a:solidFill>
                            <a:srgbClr val="FFFFFF"/>
                          </a:solidFill>
                          <a:ln w="9525">
                            <a:noFill/>
                            <a:miter lim="800000"/>
                            <a:headEnd/>
                            <a:tailEnd/>
                          </a:ln>
                        </wps:spPr>
                        <wps:txbx>
                          <w:txbxContent>
                            <w:p w:rsidR="00D77DCD" w:rsidRDefault="00D77DCD" w:rsidP="00D77DCD">
                              <w:pPr>
                                <w:rPr>
                                  <w:rFonts w:eastAsiaTheme="minorEastAsia"/>
                                </w:rPr>
                              </w:pPr>
                              <w:r>
                                <w:rPr>
                                  <w:b/>
                                  <w:bCs/>
                                </w:rPr>
                                <w:t xml:space="preserve">2- </w:t>
                              </w:r>
                              <w:r w:rsidRPr="003B29B5">
                                <w:rPr>
                                  <w:b/>
                                  <w:bCs/>
                                </w:rPr>
                                <w:t xml:space="preserve">Altura </w:t>
                              </w:r>
                              <w:r>
                                <w:rPr>
                                  <w:b/>
                                  <w:bCs/>
                                </w:rPr>
                                <w:t>máxima</w:t>
                              </w:r>
                              <w:r>
                                <w:t xml:space="preserve"> </w:t>
                              </w:r>
                            </w:p>
                            <w:p w:rsidR="00D77DCD" w:rsidRPr="003B29B5" w:rsidRDefault="00D77DCD" w:rsidP="00D77DCD">
                              <w:r>
                                <w:t xml:space="preserve">Velocidad final </w:t>
                              </w:r>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=0</m:t>
                                </m:r>
                              </m:oMath>
                              <w: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upo 37" o:spid="_x0000_s1026" style="position:absolute;left:0;text-align:left;margin-left:218.75pt;margin-top:13.35pt;width:305.2pt;height:246.8pt;z-index:-251656192;mso-width-relative:margin" coordorigin="" coordsize="39365,31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">
                <v:shape id="Imagen 35" o:spid="_x0000_s1027" type="#_x0000_t75" style="position:absolute;top:1205;width:22301;height:26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wiXzEAAAA2wAAAA8AAABkcnMvZG93bnJldi54bWxEj0FrwkAUhO+F/oflFXqru7FUJLqKFAqV&#10;Hoqx0Osj+0yCeW/T7EbT/vquIHgcZuYbZrkeuVUn6kPjxUI2MaBISu8aqSx87d+e5qBCRHHYeiEL&#10;vxRgvbq/W2Lu/Fl2dCpipRJEQo4W6hi7XOtQ1sQYJr4jSd7B94wxyb7SrsdzgnOrp8bMNGMjaaHG&#10;jl5rKo/FwBa22eB+vrfZfPe3N2YomD8+eWrt48O4WYCKNMZb+Np+dxaeX+DyJf0Avf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1wiXzEAAAA2w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Cuadro de texto 2" o:spid="_x0000_s1028" type="#_x0000_t202" style="position:absolute;left:21001;top:20699;width:18364;height:10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D77DCD" w:rsidRDefault="00D77DCD" w:rsidP="00D77DCD">
                        <w:pPr>
                          <w:rPr>
                            <w:rFonts w:eastAsiaTheme="minorEastAsia"/>
                          </w:rPr>
                        </w:pPr>
                        <w:r>
                          <w:rPr>
                            <w:b/>
                            <w:bCs/>
                          </w:rPr>
                          <w:t xml:space="preserve">1- </w:t>
                        </w:r>
                        <w:r w:rsidRPr="003B29B5">
                          <w:rPr>
                            <w:b/>
                            <w:bCs/>
                          </w:rPr>
                          <w:t>Altura inicial</w:t>
                        </w:r>
                        <w:r>
                          <w:rPr>
                            <w:b/>
                            <w:bCs/>
                          </w:rPr>
                          <w:t xml:space="preserve"> </w:t>
                        </w:r>
                        <w:r>
                          <w:t xml:space="preserve"> </w:t>
                        </w:r>
                        <m:oMath>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=0</m:t>
                          </m:r>
                        </m:oMath>
                      </w:p>
                      <w:p w:rsidR="00D77DCD" w:rsidRPr="003B29B5" w:rsidRDefault="00D77DCD" w:rsidP="00D77DCD">
                        <w:r>
                          <w:t xml:space="preserve">Velocidad inicial </w:t>
                        </w: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=20</m:t>
                          </m:r>
                          <m:f>
                            <m:fPr>
                              <m:ctrlPr>
                                <w:rPr>
                                  <w:rFonts w:ascii="Cambria Math" w:hAnsi="Cambria Math"/>
                                  <w:i/>
                                </w:rPr>
                              </m:ctrlPr>
                            </m:fPr>
                            <m:num>
                              <m:r>
                                <w:rPr>
                                  <w:rFonts w:ascii="Cambria Math" w:hAnsi="Cambria Math"/>
                                </w:rPr>
                                <m:t>m</m:t>
                              </m:r>
                            </m:num>
                            <m:den>
                              <m:r>
                                <w:rPr>
                                  <w:rFonts w:ascii="Cambria Math" w:hAnsi="Cambria Math"/>
                                </w:rPr>
                                <m:t>s</m:t>
                              </m:r>
                            </m:den>
                          </m:f>
                        </m:oMath>
                        <w:r>
                          <w:t xml:space="preserve"> </w:t>
                        </w:r>
                      </w:p>
                    </w:txbxContent>
                  </v:textbox>
                </v:shape>
                <v:shape id="Cuadro de texto 2" o:spid="_x0000_s1029" type="#_x0000_t202" style="position:absolute;left:20196;width:18364;height:17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D77DCD" w:rsidRDefault="00D77DCD" w:rsidP="00D77DCD">
                        <w:pPr>
                          <w:rPr>
                            <w:rFonts w:eastAsiaTheme="minorEastAsia"/>
                          </w:rPr>
                        </w:pPr>
                        <w:r>
                          <w:rPr>
                            <w:b/>
                            <w:bCs/>
                          </w:rPr>
                          <w:t xml:space="preserve">2- </w:t>
                        </w:r>
                        <w:r w:rsidRPr="003B29B5">
                          <w:rPr>
                            <w:b/>
                            <w:bCs/>
                          </w:rPr>
                          <w:t xml:space="preserve">Altura </w:t>
                        </w:r>
                        <w:r>
                          <w:rPr>
                            <w:b/>
                            <w:bCs/>
                          </w:rPr>
                          <w:t>máxima</w:t>
                        </w:r>
                        <w:r>
                          <w:t xml:space="preserve"> </w:t>
                        </w:r>
                      </w:p>
                      <w:p w:rsidR="00D77DCD" w:rsidRPr="003B29B5" w:rsidRDefault="00D77DCD" w:rsidP="00D77DCD">
                        <w:r>
                          <w:t xml:space="preserve">Velocidad final </w:t>
                        </w:r>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=0</m:t>
                          </m:r>
                        </m:oMath>
                        <w:r>
                          <w:t xml:space="preserve"> </w:t>
                        </w:r>
                      </w:p>
                    </w:txbxContent>
                  </v:textbox>
                </v:shape>
                <w10:wrap type="tight"/>
              </v:group>
            </w:pict>
          </mc:Fallback>
        </mc:AlternateContent>
      </w:r>
      <w:r>
        <w:rPr>
          <w:rFonts w:ascii="Arial" w:eastAsiaTheme="minorEastAsia" w:hAnsi="Arial" w:cs="Arial"/>
          <w:sz w:val="24"/>
          <w:szCs w:val="24"/>
          <w:shd w:val="clear" w:color="auto" w:fill="FFFFFF"/>
        </w:rPr>
        <w:t xml:space="preserve">3) </w:t>
      </w:r>
      <w:r w:rsidRPr="007C6FCA">
        <w:rPr>
          <w:rFonts w:ascii="Arial" w:eastAsiaTheme="minorEastAsia" w:hAnsi="Arial" w:cs="Arial"/>
          <w:sz w:val="24"/>
          <w:szCs w:val="24"/>
          <w:shd w:val="clear" w:color="auto" w:fill="FFFFFF"/>
        </w:rPr>
        <w:t xml:space="preserve">Imagina que lanzas una pelota de béisbol con masa de 0,145 kg hacia arriba, dándole una velocidad inicial de 20 </w:t>
      </w:r>
      <m:oMath>
        <m:f>
          <m:fPr>
            <m:ctrlPr>
              <w:rPr>
                <w:rFonts w:ascii="Cambria Math" w:eastAsiaTheme="minorEastAsia" w:hAnsi="Cambria Math" w:cs="Arial"/>
                <w:i/>
                <w:sz w:val="24"/>
                <w:szCs w:val="24"/>
                <w:shd w:val="clear" w:color="auto" w:fill="FFFFFF"/>
              </w:rPr>
            </m:ctrlPr>
          </m:fPr>
          <m:num>
            <m:r>
              <w:rPr>
                <w:rFonts w:ascii="Cambria Math" w:eastAsiaTheme="minorEastAsia" w:hAnsi="Cambria Math" w:cs="Arial"/>
                <w:sz w:val="24"/>
                <w:szCs w:val="24"/>
                <w:shd w:val="clear" w:color="auto" w:fill="FFFFFF"/>
              </w:rPr>
              <m:t>m</m:t>
            </m:r>
          </m:num>
          <m:den>
            <m:r>
              <w:rPr>
                <w:rFonts w:ascii="Cambria Math" w:eastAsiaTheme="minorEastAsia" w:hAnsi="Cambria Math" w:cs="Arial"/>
                <w:sz w:val="24"/>
                <w:szCs w:val="24"/>
                <w:shd w:val="clear" w:color="auto" w:fill="FFFFFF"/>
              </w:rPr>
              <m:t>s</m:t>
            </m:r>
          </m:den>
        </m:f>
      </m:oMath>
      <w:r w:rsidRPr="007C6FCA">
        <w:rPr>
          <w:rFonts w:ascii="Arial" w:eastAsiaTheme="minorEastAsia" w:hAnsi="Arial" w:cs="Arial"/>
          <w:sz w:val="24"/>
          <w:szCs w:val="24"/>
          <w:shd w:val="clear" w:color="auto" w:fill="FFFFFF"/>
        </w:rPr>
        <w:t>. Teniendo en cuenta los datos que aparecen en el esquema:</w:t>
      </w:r>
    </w:p>
    <w:p w:rsidR="00D77DCD" w:rsidRPr="00B12E7B" w:rsidRDefault="00D77DCD" w:rsidP="00D77DCD">
      <w:pPr>
        <w:pStyle w:val="Prrafodelista"/>
        <w:numPr>
          <w:ilvl w:val="0"/>
          <w:numId w:val="4"/>
        </w:numPr>
        <w:autoSpaceDE w:val="0"/>
        <w:autoSpaceDN w:val="0"/>
        <w:adjustRightInd w:val="0"/>
        <w:spacing w:after="160" w:line="360" w:lineRule="auto"/>
        <w:ind w:left="709" w:hanging="425"/>
        <w:jc w:val="both"/>
        <w:rPr>
          <w:rFonts w:ascii="Arial" w:hAnsi="Arial" w:cs="Arial"/>
          <w:sz w:val="24"/>
        </w:rPr>
      </w:pPr>
      <w:r>
        <w:rPr>
          <w:rFonts w:ascii="Arial" w:eastAsiaTheme="minorEastAsia" w:hAnsi="Arial" w:cs="Arial"/>
          <w:sz w:val="24"/>
          <w:szCs w:val="24"/>
          <w:shd w:val="clear" w:color="auto" w:fill="FFFFFF"/>
        </w:rPr>
        <w:t xml:space="preserve">¿Qué valor tiene la energía potencial inicial (un instante antes de lanzar la pelota)? </w:t>
      </w:r>
    </w:p>
    <w:p w:rsidR="00D77DCD" w:rsidRPr="00E90CED" w:rsidRDefault="00D77DCD" w:rsidP="00D77DCD">
      <w:pPr>
        <w:pStyle w:val="Prrafodelista"/>
        <w:numPr>
          <w:ilvl w:val="0"/>
          <w:numId w:val="4"/>
        </w:numPr>
        <w:autoSpaceDE w:val="0"/>
        <w:autoSpaceDN w:val="0"/>
        <w:adjustRightInd w:val="0"/>
        <w:spacing w:after="160" w:line="360" w:lineRule="auto"/>
        <w:ind w:left="709" w:hanging="425"/>
        <w:jc w:val="both"/>
        <w:rPr>
          <w:rFonts w:ascii="Arial" w:hAnsi="Arial" w:cs="Arial"/>
          <w:sz w:val="24"/>
        </w:rPr>
      </w:pPr>
      <w:r>
        <w:rPr>
          <w:rFonts w:ascii="Arial" w:eastAsiaTheme="minorEastAsia" w:hAnsi="Arial" w:cs="Arial"/>
          <w:sz w:val="24"/>
          <w:szCs w:val="24"/>
          <w:shd w:val="clear" w:color="auto" w:fill="FFFFFF"/>
        </w:rPr>
        <w:t>¿Cuál es la energía cinética final (en la altura máxima de la pelota, es el instante en el “que se detiene” antes de caer)?</w:t>
      </w:r>
    </w:p>
    <w:p w:rsidR="00D77DCD" w:rsidRPr="00B12E7B" w:rsidRDefault="00D77DCD" w:rsidP="00D77DCD">
      <w:pPr>
        <w:pStyle w:val="Prrafodelista"/>
        <w:numPr>
          <w:ilvl w:val="0"/>
          <w:numId w:val="4"/>
        </w:numPr>
        <w:autoSpaceDE w:val="0"/>
        <w:autoSpaceDN w:val="0"/>
        <w:adjustRightInd w:val="0"/>
        <w:spacing w:after="160" w:line="360" w:lineRule="auto"/>
        <w:ind w:left="709" w:hanging="425"/>
        <w:jc w:val="both"/>
        <w:rPr>
          <w:rFonts w:ascii="Arial" w:hAnsi="Arial" w:cs="Arial"/>
          <w:sz w:val="24"/>
        </w:rPr>
      </w:pPr>
      <w:r>
        <w:rPr>
          <w:rFonts w:ascii="Arial" w:eastAsiaTheme="minorEastAsia" w:hAnsi="Arial" w:cs="Arial"/>
          <w:sz w:val="24"/>
          <w:szCs w:val="24"/>
          <w:shd w:val="clear" w:color="auto" w:fill="FFFFFF"/>
        </w:rPr>
        <w:t>A partir del Principio de conservación de la energía mecánica, ¿cómo varía conceptualmente según el esquema?</w:t>
      </w:r>
    </w:p>
    <w:p w:rsidR="00D77DCD" w:rsidRPr="00770666" w:rsidRDefault="00D77DCD" w:rsidP="00D77DCD">
      <w:pPr>
        <w:pStyle w:val="Prrafodelista"/>
        <w:numPr>
          <w:ilvl w:val="0"/>
          <w:numId w:val="4"/>
        </w:numPr>
        <w:autoSpaceDE w:val="0"/>
        <w:autoSpaceDN w:val="0"/>
        <w:adjustRightInd w:val="0"/>
        <w:spacing w:after="160" w:line="360" w:lineRule="auto"/>
        <w:ind w:left="709" w:hanging="425"/>
        <w:jc w:val="both"/>
        <w:rPr>
          <w:rFonts w:ascii="Arial" w:hAnsi="Arial" w:cs="Arial"/>
          <w:sz w:val="24"/>
        </w:rPr>
      </w:pPr>
      <w:r w:rsidRPr="00584D2D">
        <w:rPr>
          <w:rFonts w:ascii="Arial" w:eastAsiaTheme="minorEastAsia" w:hAnsi="Arial" w:cs="Arial"/>
          <w:sz w:val="24"/>
          <w:szCs w:val="24"/>
          <w:shd w:val="clear" w:color="auto" w:fill="FFFFFF"/>
        </w:rPr>
        <w:t xml:space="preserve">Determina la energía potencial final que posee la pelota en su altura máxima. </w:t>
      </w:r>
    </w:p>
    <w:p w:rsidR="00D77DCD" w:rsidRDefault="00D77DCD" w:rsidP="00D77DCD">
      <w:pPr>
        <w:pStyle w:val="Prrafodelista"/>
        <w:numPr>
          <w:ilvl w:val="0"/>
          <w:numId w:val="5"/>
        </w:numPr>
        <w:tabs>
          <w:tab w:val="left" w:pos="7185"/>
        </w:tabs>
        <w:spacing w:after="0" w:line="360" w:lineRule="auto"/>
        <w:rPr>
          <w:rFonts w:ascii="Arial" w:hAnsi="Arial" w:cs="Arial"/>
          <w:sz w:val="24"/>
          <w:szCs w:val="24"/>
        </w:rPr>
      </w:pPr>
      <w:r w:rsidRPr="00D84EB7">
        <w:rPr>
          <w:rFonts w:ascii="Arial" w:hAnsi="Arial" w:cs="Arial"/>
          <w:sz w:val="24"/>
          <w:szCs w:val="24"/>
        </w:rPr>
        <w:t>Ahora prepárate el mate, observa los videos que aparecen en los enlaces debajo (¡son cortitos!) y resuelve:</w:t>
      </w:r>
    </w:p>
    <w:p w:rsidR="00D77DCD" w:rsidRDefault="00D77DCD" w:rsidP="00D77DCD">
      <w:pPr>
        <w:pStyle w:val="Prrafodelista"/>
        <w:numPr>
          <w:ilvl w:val="0"/>
          <w:numId w:val="6"/>
        </w:numPr>
        <w:tabs>
          <w:tab w:val="left" w:pos="7185"/>
        </w:tabs>
        <w:spacing w:after="0" w:line="240" w:lineRule="auto"/>
        <w:rPr>
          <w:rFonts w:ascii="Amatic SC" w:hAnsi="Amatic SC" w:cs="Arial"/>
          <w:b/>
          <w:sz w:val="44"/>
          <w:szCs w:val="24"/>
        </w:rPr>
      </w:pPr>
      <w:hyperlink r:id="rId11" w:history="1">
        <w:r w:rsidRPr="00D84EB7">
          <w:rPr>
            <w:rStyle w:val="Hipervnculo"/>
            <w:rFonts w:ascii="Amatic SC" w:hAnsi="Amatic SC" w:cs="Arial"/>
            <w:b/>
            <w:sz w:val="44"/>
            <w:szCs w:val="24"/>
          </w:rPr>
          <w:t>Video 1</w:t>
        </w:r>
      </w:hyperlink>
    </w:p>
    <w:p w:rsidR="00D77DCD" w:rsidRDefault="00D77DCD" w:rsidP="00D77DCD">
      <w:pPr>
        <w:pStyle w:val="Prrafodelista"/>
        <w:numPr>
          <w:ilvl w:val="0"/>
          <w:numId w:val="6"/>
        </w:numPr>
        <w:tabs>
          <w:tab w:val="left" w:pos="7185"/>
        </w:tabs>
        <w:spacing w:after="0" w:line="240" w:lineRule="auto"/>
        <w:rPr>
          <w:rFonts w:ascii="Amatic SC" w:hAnsi="Amatic SC" w:cs="Arial"/>
          <w:b/>
          <w:sz w:val="44"/>
          <w:szCs w:val="24"/>
        </w:rPr>
      </w:pPr>
      <w:hyperlink r:id="rId12" w:history="1">
        <w:r w:rsidRPr="00D84EB7">
          <w:rPr>
            <w:rStyle w:val="Hipervnculo"/>
            <w:rFonts w:ascii="Amatic SC" w:hAnsi="Amatic SC" w:cs="Arial"/>
            <w:b/>
            <w:sz w:val="44"/>
            <w:szCs w:val="24"/>
          </w:rPr>
          <w:t>Video 2</w:t>
        </w:r>
      </w:hyperlink>
    </w:p>
    <w:p w:rsidR="00D77DCD" w:rsidRPr="00D84EB7" w:rsidRDefault="00D77DCD" w:rsidP="00D77DCD">
      <w:pPr>
        <w:tabs>
          <w:tab w:val="left" w:pos="709"/>
        </w:tabs>
        <w:spacing w:before="240" w:after="0" w:line="360" w:lineRule="auto"/>
        <w:rPr>
          <w:rFonts w:ascii="Arial" w:hAnsi="Arial" w:cs="Arial"/>
          <w:sz w:val="24"/>
          <w:szCs w:val="24"/>
        </w:rPr>
      </w:pPr>
      <w:r>
        <w:rPr>
          <w:rFonts w:ascii="Arial" w:hAnsi="Arial" w:cs="Arial"/>
          <w:sz w:val="24"/>
          <w:szCs w:val="24"/>
        </w:rPr>
        <w:tab/>
      </w:r>
      <w:r w:rsidRPr="00D84EB7">
        <w:rPr>
          <w:rFonts w:ascii="Arial" w:hAnsi="Arial" w:cs="Arial"/>
          <w:sz w:val="24"/>
          <w:szCs w:val="24"/>
        </w:rPr>
        <w:t>Elabora un texto de no más de media página en el que expliques por qué son importantes las Energías renovables.</w:t>
      </w:r>
    </w:p>
    <w:p w:rsidR="00D77DCD" w:rsidRPr="00D84EB7" w:rsidRDefault="00D77DCD" w:rsidP="00D77DCD">
      <w:pPr>
        <w:tabs>
          <w:tab w:val="left" w:pos="7185"/>
        </w:tabs>
        <w:spacing w:after="0" w:line="360" w:lineRule="auto"/>
        <w:ind w:left="720"/>
        <w:rPr>
          <w:rFonts w:ascii="Amatic SC" w:hAnsi="Amatic SC" w:cs="Arial"/>
          <w:b/>
          <w:sz w:val="44"/>
          <w:szCs w:val="24"/>
        </w:rPr>
      </w:pPr>
    </w:p>
    <w:p w:rsidR="00D77DCD" w:rsidRPr="007C6FCA" w:rsidRDefault="00D77DCD" w:rsidP="00D77DCD">
      <w:pPr>
        <w:spacing w:line="360" w:lineRule="auto"/>
        <w:ind w:left="360"/>
        <w:jc w:val="both"/>
        <w:rPr>
          <w:rFonts w:ascii="Arial" w:hAnsi="Arial" w:cs="Arial"/>
          <w:sz w:val="24"/>
          <w:szCs w:val="24"/>
        </w:rPr>
      </w:pPr>
    </w:p>
    <w:p w:rsidR="00D77DCD" w:rsidRDefault="00D77DCD" w:rsidP="00D77DCD">
      <w:pPr>
        <w:pStyle w:val="NormalWeb"/>
        <w:spacing w:before="0" w:beforeAutospacing="0" w:after="0" w:afterAutospacing="0" w:line="360" w:lineRule="auto"/>
        <w:jc w:val="center"/>
        <w:rPr>
          <w:rFonts w:ascii="Amatic SC" w:hAnsi="Amatic SC"/>
          <w:b/>
          <w:color w:val="009A00"/>
          <w:sz w:val="72"/>
          <w:szCs w:val="28"/>
        </w:rPr>
      </w:pPr>
      <w:r>
        <w:rPr>
          <w:rFonts w:ascii="Amatic SC" w:hAnsi="Amatic SC"/>
          <w:b/>
          <w:color w:val="009A00"/>
          <w:sz w:val="72"/>
          <w:szCs w:val="28"/>
        </w:rPr>
        <w:t>Bibliografía</w:t>
      </w:r>
    </w:p>
    <w:p w:rsidR="00D77DCD" w:rsidRDefault="00D77DCD" w:rsidP="00D77DCD">
      <w:pPr>
        <w:pStyle w:val="Prrafodelista"/>
        <w:widowControl w:val="0"/>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rPr>
      </w:pPr>
      <w:proofErr w:type="spellStart"/>
      <w:r w:rsidRPr="008C5188">
        <w:rPr>
          <w:rFonts w:ascii="Arial" w:hAnsi="Arial" w:cs="Arial"/>
          <w:sz w:val="24"/>
          <w:lang w:val="en-US"/>
        </w:rPr>
        <w:lastRenderedPageBreak/>
        <w:t>Bulwik</w:t>
      </w:r>
      <w:proofErr w:type="spellEnd"/>
      <w:r w:rsidRPr="008C5188">
        <w:rPr>
          <w:rFonts w:ascii="Arial" w:hAnsi="Arial" w:cs="Arial"/>
          <w:sz w:val="24"/>
          <w:lang w:val="en-US"/>
        </w:rPr>
        <w:t>, M. y J., Rubinstein (</w:t>
      </w:r>
      <w:proofErr w:type="spellStart"/>
      <w:r w:rsidRPr="008C5188">
        <w:rPr>
          <w:rFonts w:ascii="Arial" w:hAnsi="Arial" w:cs="Arial"/>
          <w:sz w:val="24"/>
          <w:lang w:val="en-US"/>
        </w:rPr>
        <w:t>Coords</w:t>
      </w:r>
      <w:proofErr w:type="spellEnd"/>
      <w:r w:rsidRPr="008C5188">
        <w:rPr>
          <w:rFonts w:ascii="Arial" w:hAnsi="Arial" w:cs="Arial"/>
          <w:sz w:val="24"/>
          <w:lang w:val="en-US"/>
        </w:rPr>
        <w:t xml:space="preserve">.) </w:t>
      </w:r>
      <w:r>
        <w:rPr>
          <w:rFonts w:ascii="Arial" w:hAnsi="Arial" w:cs="Arial"/>
          <w:sz w:val="24"/>
        </w:rPr>
        <w:t xml:space="preserve">2009. Físico Química. ES-3. </w:t>
      </w:r>
      <w:r>
        <w:rPr>
          <w:rFonts w:ascii="Arial" w:hAnsi="Arial" w:cs="Arial"/>
          <w:sz w:val="24"/>
          <w:u w:val="single"/>
        </w:rPr>
        <w:t>Tinta fresca</w:t>
      </w:r>
      <w:r>
        <w:rPr>
          <w:rFonts w:ascii="Arial" w:hAnsi="Arial" w:cs="Arial"/>
          <w:sz w:val="24"/>
        </w:rPr>
        <w:t>, 239p.</w:t>
      </w:r>
    </w:p>
    <w:p w:rsidR="00D77DCD" w:rsidRDefault="00D77DCD" w:rsidP="00D77DCD">
      <w:pPr>
        <w:pStyle w:val="Prrafodelista"/>
        <w:numPr>
          <w:ilvl w:val="0"/>
          <w:numId w:val="8"/>
        </w:numPr>
        <w:tabs>
          <w:tab w:val="left" w:pos="3465"/>
        </w:tabs>
        <w:spacing w:after="0" w:line="360" w:lineRule="auto"/>
        <w:jc w:val="both"/>
        <w:rPr>
          <w:rFonts w:ascii="Arial" w:hAnsi="Arial" w:cs="Arial"/>
          <w:sz w:val="24"/>
          <w:szCs w:val="24"/>
        </w:rPr>
      </w:pPr>
      <w:r w:rsidRPr="00FC6732">
        <w:rPr>
          <w:rFonts w:ascii="Arial" w:hAnsi="Arial" w:cs="Arial"/>
          <w:sz w:val="24"/>
          <w:szCs w:val="24"/>
        </w:rPr>
        <w:t>Castro</w:t>
      </w:r>
      <w:r>
        <w:rPr>
          <w:rFonts w:ascii="Arial" w:hAnsi="Arial" w:cs="Arial"/>
          <w:sz w:val="24"/>
          <w:szCs w:val="24"/>
        </w:rPr>
        <w:t xml:space="preserve">, </w:t>
      </w:r>
      <w:r w:rsidRPr="00FC6732">
        <w:rPr>
          <w:rFonts w:ascii="Arial" w:hAnsi="Arial" w:cs="Arial"/>
          <w:sz w:val="24"/>
          <w:szCs w:val="24"/>
        </w:rPr>
        <w:t xml:space="preserve"> R. y otros, 2008.Física I. </w:t>
      </w:r>
      <w:r w:rsidRPr="00DC5BBF">
        <w:rPr>
          <w:rFonts w:ascii="Arial" w:hAnsi="Arial" w:cs="Arial"/>
          <w:sz w:val="24"/>
          <w:szCs w:val="24"/>
          <w:u w:val="single"/>
        </w:rPr>
        <w:t>Santillana</w:t>
      </w:r>
      <w:r w:rsidRPr="00FC6732">
        <w:rPr>
          <w:rFonts w:ascii="Arial" w:hAnsi="Arial" w:cs="Arial"/>
          <w:sz w:val="24"/>
          <w:szCs w:val="24"/>
        </w:rPr>
        <w:t>.</w:t>
      </w:r>
    </w:p>
    <w:p w:rsidR="00D77DCD" w:rsidRPr="00FC6732" w:rsidRDefault="00D77DCD" w:rsidP="00D77DCD">
      <w:pPr>
        <w:pStyle w:val="Prrafodelista"/>
        <w:numPr>
          <w:ilvl w:val="0"/>
          <w:numId w:val="8"/>
        </w:numPr>
        <w:tabs>
          <w:tab w:val="left" w:pos="3465"/>
        </w:tabs>
        <w:spacing w:after="0" w:line="360" w:lineRule="auto"/>
        <w:jc w:val="both"/>
        <w:rPr>
          <w:rFonts w:ascii="Arial" w:hAnsi="Arial" w:cs="Arial"/>
          <w:sz w:val="24"/>
          <w:szCs w:val="24"/>
        </w:rPr>
      </w:pPr>
      <w:proofErr w:type="spellStart"/>
      <w:r>
        <w:rPr>
          <w:rFonts w:ascii="Arial" w:hAnsi="Arial" w:cs="Arial"/>
          <w:sz w:val="24"/>
          <w:szCs w:val="24"/>
        </w:rPr>
        <w:t>Deprati</w:t>
      </w:r>
      <w:proofErr w:type="spellEnd"/>
      <w:r>
        <w:rPr>
          <w:rFonts w:ascii="Arial" w:hAnsi="Arial" w:cs="Arial"/>
          <w:sz w:val="24"/>
          <w:szCs w:val="24"/>
        </w:rPr>
        <w:t xml:space="preserve">, A. M.; Días, F. G. y R., Franco. 2012. Física y Química 3. </w:t>
      </w:r>
      <w:r>
        <w:rPr>
          <w:rFonts w:ascii="Arial" w:hAnsi="Arial" w:cs="Arial"/>
          <w:sz w:val="24"/>
          <w:szCs w:val="24"/>
          <w:u w:val="single"/>
        </w:rPr>
        <w:t>Santillana</w:t>
      </w:r>
      <w:r>
        <w:rPr>
          <w:rFonts w:ascii="Arial" w:hAnsi="Arial" w:cs="Arial"/>
          <w:sz w:val="24"/>
          <w:szCs w:val="24"/>
        </w:rPr>
        <w:t>, 208p.</w:t>
      </w:r>
    </w:p>
    <w:p w:rsidR="00D77DCD" w:rsidRDefault="00D77DCD" w:rsidP="00D77DCD">
      <w:pPr>
        <w:pStyle w:val="Prrafodelista"/>
        <w:numPr>
          <w:ilvl w:val="0"/>
          <w:numId w:val="8"/>
        </w:numPr>
        <w:tabs>
          <w:tab w:val="left" w:pos="3465"/>
        </w:tabs>
        <w:spacing w:after="0" w:line="360" w:lineRule="auto"/>
        <w:jc w:val="both"/>
        <w:rPr>
          <w:rFonts w:ascii="Arial" w:hAnsi="Arial" w:cs="Arial"/>
          <w:sz w:val="24"/>
          <w:szCs w:val="24"/>
        </w:rPr>
      </w:pPr>
      <w:r w:rsidRPr="00FC6732">
        <w:rPr>
          <w:rFonts w:ascii="Arial" w:hAnsi="Arial" w:cs="Arial"/>
          <w:sz w:val="24"/>
          <w:szCs w:val="24"/>
        </w:rPr>
        <w:t>Díaz</w:t>
      </w:r>
      <w:r>
        <w:rPr>
          <w:rFonts w:ascii="Arial" w:hAnsi="Arial" w:cs="Arial"/>
          <w:sz w:val="24"/>
          <w:szCs w:val="24"/>
        </w:rPr>
        <w:t>,</w:t>
      </w:r>
      <w:r w:rsidRPr="00FC6732">
        <w:rPr>
          <w:rFonts w:ascii="Arial" w:hAnsi="Arial" w:cs="Arial"/>
          <w:sz w:val="24"/>
          <w:szCs w:val="24"/>
        </w:rPr>
        <w:t xml:space="preserve"> F. G. y otros, 2010. Física, la energía en el mundo cotidiano y en el universo físico. Energías eléctrica y térmica. Termodinámica. </w:t>
      </w:r>
      <w:r w:rsidRPr="00DC5BBF">
        <w:rPr>
          <w:rFonts w:ascii="Arial" w:hAnsi="Arial" w:cs="Arial"/>
          <w:sz w:val="24"/>
          <w:szCs w:val="24"/>
          <w:u w:val="single"/>
        </w:rPr>
        <w:t>Santillana</w:t>
      </w:r>
      <w:r w:rsidRPr="00FC6732">
        <w:rPr>
          <w:rFonts w:ascii="Arial" w:hAnsi="Arial" w:cs="Arial"/>
          <w:sz w:val="24"/>
          <w:szCs w:val="24"/>
        </w:rPr>
        <w:t>.</w:t>
      </w:r>
    </w:p>
    <w:p w:rsidR="00D77DCD" w:rsidRDefault="00D77DCD" w:rsidP="00D77DCD">
      <w:pPr>
        <w:pStyle w:val="Prrafodelista"/>
        <w:numPr>
          <w:ilvl w:val="0"/>
          <w:numId w:val="8"/>
        </w:numPr>
        <w:tabs>
          <w:tab w:val="left" w:pos="3465"/>
        </w:tabs>
        <w:spacing w:after="0" w:line="360" w:lineRule="auto"/>
        <w:jc w:val="both"/>
        <w:rPr>
          <w:rFonts w:ascii="Arial" w:hAnsi="Arial" w:cs="Arial"/>
          <w:sz w:val="24"/>
          <w:szCs w:val="24"/>
        </w:rPr>
      </w:pPr>
      <w:r>
        <w:rPr>
          <w:rFonts w:ascii="Arial" w:hAnsi="Arial" w:cs="Arial"/>
          <w:sz w:val="24"/>
          <w:szCs w:val="24"/>
        </w:rPr>
        <w:t xml:space="preserve">Ferrari, A y otros. 2007. Ciencias Naturales 8. </w:t>
      </w:r>
      <w:r>
        <w:rPr>
          <w:rFonts w:ascii="Arial" w:hAnsi="Arial" w:cs="Arial"/>
          <w:sz w:val="24"/>
          <w:szCs w:val="24"/>
          <w:u w:val="single"/>
        </w:rPr>
        <w:t>Santillana</w:t>
      </w:r>
      <w:r>
        <w:rPr>
          <w:rFonts w:ascii="Arial" w:hAnsi="Arial" w:cs="Arial"/>
          <w:sz w:val="24"/>
          <w:szCs w:val="24"/>
        </w:rPr>
        <w:t>, 256p.</w:t>
      </w:r>
    </w:p>
    <w:p w:rsidR="00D77DCD" w:rsidRDefault="00D77DCD" w:rsidP="00D77DCD">
      <w:pPr>
        <w:pStyle w:val="Prrafodelista"/>
        <w:numPr>
          <w:ilvl w:val="0"/>
          <w:numId w:val="8"/>
        </w:numPr>
        <w:tabs>
          <w:tab w:val="left" w:pos="3465"/>
        </w:tabs>
        <w:spacing w:after="0" w:line="360" w:lineRule="auto"/>
        <w:jc w:val="both"/>
        <w:rPr>
          <w:rFonts w:ascii="Arial" w:hAnsi="Arial" w:cs="Arial"/>
          <w:sz w:val="24"/>
          <w:szCs w:val="24"/>
        </w:rPr>
      </w:pPr>
      <w:r>
        <w:rPr>
          <w:rFonts w:ascii="Arial" w:hAnsi="Arial" w:cs="Arial"/>
          <w:sz w:val="24"/>
          <w:szCs w:val="24"/>
        </w:rPr>
        <w:t>Ferrari, H. 2011. Física. Serie para la enseñanza en el modelo 1 a 1, 48p.</w:t>
      </w:r>
    </w:p>
    <w:p w:rsidR="00D77DCD" w:rsidRPr="00FC6732" w:rsidRDefault="00D77DCD" w:rsidP="00D77DCD">
      <w:pPr>
        <w:pStyle w:val="Prrafodelista"/>
        <w:numPr>
          <w:ilvl w:val="0"/>
          <w:numId w:val="8"/>
        </w:numPr>
        <w:tabs>
          <w:tab w:val="left" w:pos="3465"/>
        </w:tabs>
        <w:spacing w:after="0" w:line="360" w:lineRule="auto"/>
        <w:jc w:val="both"/>
        <w:rPr>
          <w:rFonts w:ascii="Arial" w:hAnsi="Arial" w:cs="Arial"/>
          <w:sz w:val="24"/>
          <w:szCs w:val="24"/>
        </w:rPr>
      </w:pPr>
      <w:r w:rsidRPr="00FC6732">
        <w:rPr>
          <w:rFonts w:ascii="Arial" w:hAnsi="Arial" w:cs="Arial"/>
          <w:sz w:val="24"/>
          <w:szCs w:val="24"/>
          <w:lang w:val="en-US"/>
        </w:rPr>
        <w:t xml:space="preserve">Y. Hugh D. y R. A. Freedman, 2009. </w:t>
      </w:r>
      <w:r w:rsidRPr="00FC6732">
        <w:rPr>
          <w:rFonts w:ascii="Arial" w:hAnsi="Arial" w:cs="Arial"/>
          <w:sz w:val="24"/>
          <w:szCs w:val="24"/>
        </w:rPr>
        <w:t xml:space="preserve">Física universitaria, con física moderna volumen 2. </w:t>
      </w:r>
      <w:r w:rsidRPr="00DC5BBF">
        <w:rPr>
          <w:rFonts w:ascii="Arial" w:hAnsi="Arial" w:cs="Arial"/>
          <w:sz w:val="24"/>
          <w:szCs w:val="24"/>
          <w:u w:val="single"/>
        </w:rPr>
        <w:t>Pearson Educación</w:t>
      </w:r>
      <w:r w:rsidRPr="00FC6732">
        <w:rPr>
          <w:rFonts w:ascii="Arial" w:hAnsi="Arial" w:cs="Arial"/>
          <w:sz w:val="24"/>
          <w:szCs w:val="24"/>
        </w:rPr>
        <w:t>.</w:t>
      </w:r>
    </w:p>
    <w:p w:rsidR="00D77DCD" w:rsidRPr="00770666" w:rsidRDefault="00D77DCD" w:rsidP="00D77DCD">
      <w:pPr>
        <w:pStyle w:val="Prrafodelista"/>
        <w:numPr>
          <w:ilvl w:val="0"/>
          <w:numId w:val="8"/>
        </w:numPr>
        <w:tabs>
          <w:tab w:val="left" w:pos="3465"/>
        </w:tabs>
        <w:spacing w:after="0" w:line="360" w:lineRule="auto"/>
        <w:jc w:val="both"/>
        <w:rPr>
          <w:rFonts w:ascii="Arial" w:hAnsi="Arial" w:cs="Arial"/>
          <w:sz w:val="24"/>
          <w:szCs w:val="24"/>
        </w:rPr>
      </w:pPr>
      <w:proofErr w:type="spellStart"/>
      <w:r w:rsidRPr="00FC6732">
        <w:rPr>
          <w:rFonts w:ascii="Arial" w:hAnsi="Arial" w:cs="Arial"/>
          <w:sz w:val="24"/>
          <w:szCs w:val="24"/>
        </w:rPr>
        <w:t>Serway</w:t>
      </w:r>
      <w:proofErr w:type="spellEnd"/>
      <w:r>
        <w:rPr>
          <w:rFonts w:ascii="Arial" w:hAnsi="Arial" w:cs="Arial"/>
          <w:sz w:val="24"/>
          <w:szCs w:val="24"/>
        </w:rPr>
        <w:t xml:space="preserve">, </w:t>
      </w:r>
      <w:r w:rsidRPr="00FC6732">
        <w:rPr>
          <w:rFonts w:ascii="Arial" w:hAnsi="Arial" w:cs="Arial"/>
          <w:sz w:val="24"/>
          <w:szCs w:val="24"/>
        </w:rPr>
        <w:t xml:space="preserve">R. 2002. Física para ciencias e ingeniería. </w:t>
      </w:r>
      <w:r w:rsidRPr="00DC5BBF">
        <w:rPr>
          <w:rFonts w:ascii="Arial" w:hAnsi="Arial" w:cs="Arial"/>
          <w:sz w:val="24"/>
          <w:szCs w:val="24"/>
          <w:u w:val="single"/>
        </w:rPr>
        <w:t>McGraw-Hill</w:t>
      </w:r>
      <w:r w:rsidRPr="00FC6732">
        <w:rPr>
          <w:rFonts w:ascii="Arial" w:hAnsi="Arial" w:cs="Arial"/>
          <w:sz w:val="24"/>
          <w:szCs w:val="24"/>
        </w:rPr>
        <w:t>.</w:t>
      </w:r>
    </w:p>
    <w:p w:rsidR="00D77DCD" w:rsidRPr="00916F44" w:rsidRDefault="00D77DCD" w:rsidP="00D77DCD">
      <w:pPr>
        <w:rPr>
          <w:rFonts w:ascii="Arial" w:hAnsi="Arial" w:cs="Arial"/>
          <w:b/>
          <w:sz w:val="24"/>
        </w:rPr>
      </w:pPr>
      <w:r w:rsidRPr="00916F44">
        <w:rPr>
          <w:rFonts w:ascii="Arial" w:hAnsi="Arial" w:cs="Arial"/>
          <w:b/>
          <w:sz w:val="24"/>
        </w:rPr>
        <w:t>Sitios Web:</w:t>
      </w:r>
    </w:p>
    <w:p w:rsidR="00D77DCD" w:rsidRDefault="00D77DCD" w:rsidP="00D77DCD">
      <w:pPr>
        <w:pStyle w:val="Prrafodelista"/>
        <w:numPr>
          <w:ilvl w:val="0"/>
          <w:numId w:val="7"/>
        </w:numPr>
        <w:tabs>
          <w:tab w:val="left" w:pos="3450"/>
        </w:tabs>
        <w:spacing w:after="0" w:line="360" w:lineRule="auto"/>
        <w:rPr>
          <w:rFonts w:ascii="Arial" w:hAnsi="Arial" w:cs="Arial"/>
          <w:sz w:val="24"/>
          <w:szCs w:val="24"/>
        </w:rPr>
      </w:pPr>
      <w:hyperlink r:id="rId13" w:history="1">
        <w:r w:rsidRPr="009C3DD9">
          <w:rPr>
            <w:rStyle w:val="Hipervnculo"/>
            <w:rFonts w:ascii="Arial" w:hAnsi="Arial" w:cs="Arial"/>
            <w:sz w:val="24"/>
            <w:szCs w:val="24"/>
          </w:rPr>
          <w:t>https://www.argentina.gob.ar/que-son-las-energias-renovables</w:t>
        </w:r>
      </w:hyperlink>
    </w:p>
    <w:p w:rsidR="00D77DCD" w:rsidRPr="00770666" w:rsidRDefault="00D77DCD" w:rsidP="00D77DCD">
      <w:pPr>
        <w:pStyle w:val="Prrafodelista"/>
        <w:numPr>
          <w:ilvl w:val="0"/>
          <w:numId w:val="7"/>
        </w:numPr>
        <w:tabs>
          <w:tab w:val="left" w:pos="3450"/>
        </w:tabs>
        <w:spacing w:after="0" w:line="360" w:lineRule="auto"/>
        <w:rPr>
          <w:rFonts w:ascii="Arial" w:hAnsi="Arial" w:cs="Arial"/>
          <w:sz w:val="24"/>
          <w:szCs w:val="24"/>
        </w:rPr>
      </w:pPr>
      <w:hyperlink r:id="rId14" w:history="1">
        <w:r w:rsidRPr="00545AB1">
          <w:rPr>
            <w:rStyle w:val="Hipervnculo"/>
            <w:rFonts w:ascii="Arial" w:hAnsi="Arial" w:cs="Arial"/>
            <w:sz w:val="24"/>
            <w:szCs w:val="24"/>
          </w:rPr>
          <w:t>https://www.educ.ar/recursos/buscar?etiqueta=43716</w:t>
        </w:r>
      </w:hyperlink>
    </w:p>
    <w:p w:rsidR="00D77DCD" w:rsidRPr="00916F44" w:rsidRDefault="00D77DCD" w:rsidP="00D77DCD">
      <w:pPr>
        <w:rPr>
          <w:rFonts w:ascii="Arial" w:hAnsi="Arial" w:cs="Arial"/>
          <w:b/>
          <w:sz w:val="24"/>
          <w:szCs w:val="24"/>
        </w:rPr>
      </w:pPr>
      <w:r w:rsidRPr="00916F44">
        <w:rPr>
          <w:rFonts w:ascii="Arial" w:hAnsi="Arial" w:cs="Arial"/>
          <w:b/>
          <w:sz w:val="24"/>
          <w:szCs w:val="24"/>
        </w:rPr>
        <w:t>Créditos figuras:</w:t>
      </w:r>
    </w:p>
    <w:p w:rsidR="00D77DCD" w:rsidRDefault="00D77DCD" w:rsidP="00D77DCD">
      <w:pPr>
        <w:jc w:val="both"/>
        <w:rPr>
          <w:rFonts w:ascii="Arial" w:hAnsi="Arial" w:cs="Arial"/>
        </w:rPr>
      </w:pPr>
      <w:r>
        <w:rPr>
          <w:rFonts w:ascii="Arial" w:hAnsi="Arial" w:cs="Arial"/>
        </w:rPr>
        <w:t xml:space="preserve">Figura 1: </w:t>
      </w:r>
      <w:hyperlink r:id="rId15" w:history="1">
        <w:r w:rsidRPr="00961603">
          <w:rPr>
            <w:rStyle w:val="Hipervnculo"/>
            <w:rFonts w:ascii="Arial" w:hAnsi="Arial" w:cs="Arial"/>
          </w:rPr>
          <w:t>http://www.areaciencias.com/fisica/energia-cinetica-y-potencial.html</w:t>
        </w:r>
      </w:hyperlink>
      <w:r>
        <w:rPr>
          <w:rFonts w:ascii="Arial" w:hAnsi="Arial" w:cs="Arial"/>
        </w:rPr>
        <w:t xml:space="preserve"> </w:t>
      </w:r>
    </w:p>
    <w:p w:rsidR="00D77DCD" w:rsidRPr="00E639AC" w:rsidRDefault="00D77DCD" w:rsidP="00D77DCD">
      <w:pPr>
        <w:jc w:val="both"/>
        <w:rPr>
          <w:rFonts w:ascii="Arial" w:hAnsi="Arial" w:cs="Arial"/>
        </w:rPr>
      </w:pPr>
      <w:r>
        <w:rPr>
          <w:rFonts w:ascii="Arial" w:hAnsi="Arial" w:cs="Arial"/>
        </w:rPr>
        <w:t>Figura 4</w:t>
      </w:r>
      <w:r w:rsidRPr="00E639AC">
        <w:rPr>
          <w:rFonts w:ascii="Arial" w:hAnsi="Arial" w:cs="Arial"/>
        </w:rPr>
        <w:t xml:space="preserve">: modificado de: </w:t>
      </w:r>
      <w:hyperlink r:id="rId16" w:history="1">
        <w:r w:rsidRPr="00E639AC">
          <w:rPr>
            <w:rStyle w:val="Hipervnculo"/>
            <w:rFonts w:ascii="Arial" w:hAnsi="Arial" w:cs="Arial"/>
          </w:rPr>
          <w:t>https://www.fisimat.com.mx/ley-de-hooke/</w:t>
        </w:r>
      </w:hyperlink>
    </w:p>
    <w:p w:rsidR="00D77DCD" w:rsidRPr="00E639AC" w:rsidRDefault="00D77DCD" w:rsidP="00D77DCD">
      <w:pPr>
        <w:jc w:val="both"/>
        <w:rPr>
          <w:rFonts w:ascii="Arial" w:hAnsi="Arial" w:cs="Arial"/>
        </w:rPr>
      </w:pPr>
      <w:r w:rsidRPr="00E639AC">
        <w:rPr>
          <w:rFonts w:ascii="Arial" w:hAnsi="Arial" w:cs="Arial"/>
        </w:rPr>
        <w:t xml:space="preserve">Figura </w:t>
      </w:r>
      <w:r>
        <w:rPr>
          <w:rFonts w:ascii="Arial" w:hAnsi="Arial" w:cs="Arial"/>
        </w:rPr>
        <w:t>5</w:t>
      </w:r>
      <w:r w:rsidRPr="00E639AC">
        <w:rPr>
          <w:rFonts w:ascii="Arial" w:hAnsi="Arial" w:cs="Arial"/>
        </w:rPr>
        <w:t>: tomado de: Castro, R. y otros, 2008.</w:t>
      </w:r>
    </w:p>
    <w:p w:rsidR="009436CA" w:rsidRDefault="009436CA"/>
    <w:sectPr w:rsidR="009436CA">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70" w:rsidRDefault="00B21670" w:rsidP="00D77DCD">
      <w:pPr>
        <w:spacing w:after="0" w:line="240" w:lineRule="auto"/>
      </w:pPr>
      <w:r>
        <w:separator/>
      </w:r>
    </w:p>
  </w:endnote>
  <w:endnote w:type="continuationSeparator" w:id="0">
    <w:p w:rsidR="00B21670" w:rsidRDefault="00B21670" w:rsidP="00D7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tic SC">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70" w:rsidRDefault="00B21670" w:rsidP="00D77DCD">
      <w:pPr>
        <w:spacing w:after="0" w:line="240" w:lineRule="auto"/>
      </w:pPr>
      <w:r>
        <w:separator/>
      </w:r>
    </w:p>
  </w:footnote>
  <w:footnote w:type="continuationSeparator" w:id="0">
    <w:p w:rsidR="00B21670" w:rsidRDefault="00B21670" w:rsidP="00D77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CD" w:rsidRPr="00D77DCD" w:rsidRDefault="00D77DCD" w:rsidP="00D77DCD">
    <w:pPr>
      <w:pStyle w:val="Encabezado"/>
      <w:jc w:val="center"/>
      <w:rPr>
        <w:rFonts w:ascii="Amatic SC" w:hAnsi="Amatic SC"/>
        <w:b/>
        <w:color w:val="008000"/>
        <w:sz w:val="40"/>
        <w:lang w:val="es-ES"/>
      </w:rPr>
    </w:pPr>
    <w:r>
      <w:rPr>
        <w:rFonts w:ascii="Amatic SC" w:hAnsi="Amatic SC"/>
        <w:b/>
        <w:noProof/>
        <w:color w:val="008000"/>
        <w:sz w:val="40"/>
        <w:lang w:eastAsia="es-AR"/>
      </w:rPr>
      <mc:AlternateContent>
        <mc:Choice Requires="wps">
          <w:drawing>
            <wp:anchor distT="0" distB="0" distL="114300" distR="114300" simplePos="0" relativeHeight="251659264" behindDoc="0" locked="0" layoutInCell="1" allowOverlap="1">
              <wp:simplePos x="0" y="0"/>
              <wp:positionH relativeFrom="column">
                <wp:posOffset>31774</wp:posOffset>
              </wp:positionH>
              <wp:positionV relativeFrom="paragraph">
                <wp:posOffset>325831</wp:posOffset>
              </wp:positionV>
              <wp:extent cx="5442509" cy="21946"/>
              <wp:effectExtent l="0" t="0" r="25400" b="35560"/>
              <wp:wrapNone/>
              <wp:docPr id="1" name="Conector recto 1"/>
              <wp:cNvGraphicFramePr/>
              <a:graphic xmlns:a="http://schemas.openxmlformats.org/drawingml/2006/main">
                <a:graphicData uri="http://schemas.microsoft.com/office/word/2010/wordprocessingShape">
                  <wps:wsp>
                    <wps:cNvCnPr/>
                    <wps:spPr>
                      <a:xfrm flipV="1">
                        <a:off x="0" y="0"/>
                        <a:ext cx="5442509" cy="21946"/>
                      </a:xfrm>
                      <a:prstGeom prst="line">
                        <a:avLst/>
                      </a:prstGeom>
                      <a:ln w="127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653730"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25.65pt" to="431.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" strokecolor="#747070 [1614]" strokeweight="1pt">
              <v:stroke joinstyle="miter"/>
            </v:line>
          </w:pict>
        </mc:Fallback>
      </mc:AlternateContent>
    </w:r>
    <w:r w:rsidRPr="00D77DCD">
      <w:rPr>
        <w:rFonts w:ascii="Amatic SC" w:hAnsi="Amatic SC"/>
        <w:b/>
        <w:color w:val="008000"/>
        <w:sz w:val="40"/>
        <w:lang w:val="es-ES"/>
      </w:rPr>
      <w:t>Ciencias naturales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1200pt;height:857.25pt" o:bullet="t">
        <v:imagedata r:id="rId1" o:title="hoja verde con reflejo"/>
      </v:shape>
    </w:pict>
  </w:numPicBullet>
  <w:abstractNum w:abstractNumId="0">
    <w:nsid w:val="252530D1"/>
    <w:multiLevelType w:val="hybridMultilevel"/>
    <w:tmpl w:val="F042AB02"/>
    <w:lvl w:ilvl="0" w:tplc="FE8E1874">
      <w:start w:val="1"/>
      <w:numFmt w:val="bullet"/>
      <w:lvlText w:val=""/>
      <w:lvlPicBulletId w:val="0"/>
      <w:lvlJc w:val="left"/>
      <w:pPr>
        <w:ind w:left="1080" w:hanging="360"/>
      </w:pPr>
      <w:rPr>
        <w:rFonts w:ascii="Symbol" w:hAnsi="Symbol" w:hint="default"/>
        <w:color w:val="auto"/>
        <w:sz w:val="24"/>
        <w:szCs w:val="24"/>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28712DD5"/>
    <w:multiLevelType w:val="hybridMultilevel"/>
    <w:tmpl w:val="0D7837B2"/>
    <w:lvl w:ilvl="0" w:tplc="FE8E1874">
      <w:start w:val="1"/>
      <w:numFmt w:val="bullet"/>
      <w:lvlText w:val=""/>
      <w:lvlPicBulletId w:val="0"/>
      <w:lvlJc w:val="left"/>
      <w:pPr>
        <w:ind w:left="720" w:hanging="360"/>
      </w:pPr>
      <w:rPr>
        <w:rFonts w:ascii="Symbol" w:hAnsi="Symbol" w:hint="default"/>
        <w:color w:val="auto"/>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24C1D7F"/>
    <w:multiLevelType w:val="hybridMultilevel"/>
    <w:tmpl w:val="632C1CE6"/>
    <w:lvl w:ilvl="0" w:tplc="2C0A0011">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F005C85"/>
    <w:multiLevelType w:val="hybridMultilevel"/>
    <w:tmpl w:val="BCC6A828"/>
    <w:lvl w:ilvl="0" w:tplc="5CA213BE">
      <w:start w:val="1"/>
      <w:numFmt w:val="lowerLetter"/>
      <w:lvlText w:val="%1)"/>
      <w:lvlJc w:val="left"/>
      <w:pPr>
        <w:ind w:left="720" w:hanging="360"/>
      </w:pPr>
      <w:rPr>
        <w:rFonts w:eastAsiaTheme="minorEastAsia"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7D535EA"/>
    <w:multiLevelType w:val="hybridMultilevel"/>
    <w:tmpl w:val="A7AAAC3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8B52704"/>
    <w:multiLevelType w:val="hybridMultilevel"/>
    <w:tmpl w:val="B09A920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B05691A"/>
    <w:multiLevelType w:val="multilevel"/>
    <w:tmpl w:val="389E8AC8"/>
    <w:lvl w:ilvl="0">
      <w:start w:val="1"/>
      <w:numFmt w:val="lowerLetter"/>
      <w:lvlText w:val="%1)"/>
      <w:lvlJc w:val="left"/>
      <w:pPr>
        <w:tabs>
          <w:tab w:val="num" w:pos="1068"/>
        </w:tabs>
        <w:ind w:left="1068" w:hanging="360"/>
      </w:pPr>
      <w:rPr>
        <w:rFonts w:hint="default"/>
        <w:color w:val="auto"/>
        <w:sz w:val="24"/>
        <w:szCs w:val="20"/>
      </w:rPr>
    </w:lvl>
    <w:lvl w:ilvl="1">
      <w:start w:val="3"/>
      <w:numFmt w:val="decimal"/>
      <w:lvlText w:val="%2-"/>
      <w:lvlJc w:val="left"/>
      <w:pPr>
        <w:ind w:left="1788" w:hanging="360"/>
      </w:pPr>
      <w:rPr>
        <w:rFonts w:eastAsiaTheme="minorEastAsia" w:hint="default"/>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nsid w:val="6B6F4C06"/>
    <w:multiLevelType w:val="hybridMultilevel"/>
    <w:tmpl w:val="E4FC2008"/>
    <w:lvl w:ilvl="0" w:tplc="FE8E1874">
      <w:start w:val="1"/>
      <w:numFmt w:val="bullet"/>
      <w:lvlText w:val=""/>
      <w:lvlPicBulletId w:val="0"/>
      <w:lvlJc w:val="left"/>
      <w:pPr>
        <w:ind w:left="720" w:hanging="360"/>
      </w:pPr>
      <w:rPr>
        <w:rFonts w:ascii="Symbol" w:hAnsi="Symbol" w:hint="default"/>
        <w:color w:val="auto"/>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CD"/>
    <w:rsid w:val="009436CA"/>
    <w:rsid w:val="00B21670"/>
    <w:rsid w:val="00D77D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52773A-345E-4C0C-A3B0-5D247804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DC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7DCD"/>
    <w:pPr>
      <w:ind w:left="720"/>
      <w:contextualSpacing/>
    </w:pPr>
  </w:style>
  <w:style w:type="character" w:styleId="Textoennegrita">
    <w:name w:val="Strong"/>
    <w:basedOn w:val="Fuentedeprrafopredeter"/>
    <w:uiPriority w:val="22"/>
    <w:qFormat/>
    <w:rsid w:val="00D77DCD"/>
    <w:rPr>
      <w:b/>
      <w:bCs/>
    </w:rPr>
  </w:style>
  <w:style w:type="paragraph" w:styleId="NormalWeb">
    <w:name w:val="Normal (Web)"/>
    <w:basedOn w:val="Normal"/>
    <w:uiPriority w:val="99"/>
    <w:unhideWhenUsed/>
    <w:rsid w:val="00D77DC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D77DCD"/>
    <w:rPr>
      <w:color w:val="0563C1" w:themeColor="hyperlink"/>
      <w:u w:val="single"/>
    </w:rPr>
  </w:style>
  <w:style w:type="paragraph" w:styleId="Encabezado">
    <w:name w:val="header"/>
    <w:basedOn w:val="Normal"/>
    <w:link w:val="EncabezadoCar"/>
    <w:uiPriority w:val="99"/>
    <w:unhideWhenUsed/>
    <w:rsid w:val="00D77D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7DCD"/>
  </w:style>
  <w:style w:type="paragraph" w:styleId="Piedepgina">
    <w:name w:val="footer"/>
    <w:basedOn w:val="Normal"/>
    <w:link w:val="PiedepginaCar"/>
    <w:uiPriority w:val="99"/>
    <w:unhideWhenUsed/>
    <w:rsid w:val="00D77D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rgentina.gob.ar/que-son-las-energias-renovab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rive.google.com/file/d/1PHGGwX35MmrE79c8wh-pIKQDv7Tchi5Y/view?usp=shar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isimat.com.mx/ley-de-hoo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kn8lRsAyfKbvzAc9cJJP96VHVxvTR1zN/view?usp=sharing" TargetMode="External"/><Relationship Id="rId5" Type="http://schemas.openxmlformats.org/officeDocument/2006/relationships/footnotes" Target="footnotes.xml"/><Relationship Id="rId15" Type="http://schemas.openxmlformats.org/officeDocument/2006/relationships/hyperlink" Target="http://www.areaciencias.com/fisica/energia-cinetica-y-potencial.html"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educ.ar/recursos/buscar?etiqueta=4371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ExoNB</dc:creator>
  <cp:keywords/>
  <dc:description/>
  <cp:lastModifiedBy>ExoNB</cp:lastModifiedBy>
  <cp:revision>1</cp:revision>
  <dcterms:created xsi:type="dcterms:W3CDTF">2022-08-01T00:12:00Z</dcterms:created>
  <dcterms:modified xsi:type="dcterms:W3CDTF">2022-08-01T00:14:00Z</dcterms:modified>
</cp:coreProperties>
</file>